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939AB" w14:textId="77777777" w:rsidR="00334417" w:rsidRPr="00DA6D6D" w:rsidRDefault="00334417" w:rsidP="00F513A7">
      <w:pPr>
        <w:spacing w:line="300" w:lineRule="exact"/>
        <w:ind w:right="-850"/>
        <w:rPr>
          <w:rFonts w:cs="Arial"/>
        </w:rPr>
      </w:pPr>
    </w:p>
    <w:sdt>
      <w:sdtPr>
        <w:rPr>
          <w:rFonts w:asciiTheme="minorHAnsi" w:hAnsiTheme="minorHAnsi" w:cs="Arial"/>
          <w:noProof/>
          <w:sz w:val="22"/>
          <w:szCs w:val="20"/>
        </w:rPr>
        <w:alias w:val="Empfänger"/>
        <w:tag w:val="Empfänger"/>
        <w:id w:val="31549968"/>
        <w:placeholder>
          <w:docPart w:val="FD8959AC6862475A94FB4B18D25957E3"/>
        </w:placeholder>
      </w:sdtPr>
      <w:sdtEndPr/>
      <w:sdtContent>
        <w:sdt>
          <w:sdtPr>
            <w:rPr>
              <w:rFonts w:asciiTheme="minorHAnsi" w:hAnsiTheme="minorHAnsi" w:cs="Arial"/>
              <w:noProof/>
              <w:sz w:val="22"/>
              <w:szCs w:val="20"/>
            </w:rPr>
            <w:alias w:val="Empfänger"/>
            <w:tag w:val="Empfänger"/>
            <w:id w:val="-1864736054"/>
            <w:placeholder>
              <w:docPart w:val="6794BCB349CE4F62ADD087E59B9EECF9"/>
            </w:placeholder>
          </w:sdtPr>
          <w:sdtEndPr/>
          <w:sdtContent>
            <w:sdt>
              <w:sdtPr>
                <w:rPr>
                  <w:rFonts w:asciiTheme="minorHAnsi" w:hAnsiTheme="minorHAnsi" w:cs="Arial"/>
                  <w:noProof/>
                  <w:sz w:val="22"/>
                  <w:szCs w:val="20"/>
                </w:rPr>
                <w:alias w:val="Empfänger"/>
                <w:tag w:val="Empfänger"/>
                <w:id w:val="-743188190"/>
                <w:placeholder>
                  <w:docPart w:val="9EE1D23FFD0C4C939A3D57C5C5CAA95F"/>
                </w:placeholder>
              </w:sdtPr>
              <w:sdtEndPr/>
              <w:sdtContent>
                <w:sdt>
                  <w:sdtPr>
                    <w:rPr>
                      <w:rFonts w:asciiTheme="minorHAnsi" w:hAnsiTheme="minorHAnsi" w:cs="Arial"/>
                      <w:noProof/>
                      <w:sz w:val="22"/>
                      <w:szCs w:val="20"/>
                    </w:rPr>
                    <w:alias w:val="Empfänger"/>
                    <w:tag w:val="Empfänger"/>
                    <w:id w:val="213402524"/>
                    <w:placeholder>
                      <w:docPart w:val="3A9F7BEE547447568AF7DCCB397F0203"/>
                    </w:placeholder>
                  </w:sdtPr>
                  <w:sdtEndPr/>
                  <w:sdtContent>
                    <w:sdt>
                      <w:sdtPr>
                        <w:rPr>
                          <w:rFonts w:asciiTheme="minorHAnsi" w:hAnsiTheme="minorHAnsi" w:cs="Arial"/>
                          <w:noProof/>
                          <w:sz w:val="22"/>
                          <w:szCs w:val="20"/>
                        </w:rPr>
                        <w:alias w:val="Empfänger"/>
                        <w:tag w:val="Empfänger"/>
                        <w:id w:val="387925072"/>
                        <w:placeholder>
                          <w:docPart w:val="36E5C10539DD43F196FA621F41B0E655"/>
                        </w:placeholder>
                      </w:sdtPr>
                      <w:sdtEndPr/>
                      <w:sdtContent>
                        <w:p w14:paraId="3166F1FC" w14:textId="77777777" w:rsidR="00516647" w:rsidRPr="00DA6D6D" w:rsidRDefault="00516647" w:rsidP="00F513A7">
                          <w:pPr>
                            <w:spacing w:line="300" w:lineRule="exact"/>
                            <w:rPr>
                              <w:rFonts w:cs="Arial"/>
                              <w:noProof/>
                              <w:sz w:val="22"/>
                              <w:szCs w:val="20"/>
                            </w:rPr>
                          </w:pPr>
                        </w:p>
                        <w:p w14:paraId="5AB9EBAE" w14:textId="3AC91D26" w:rsidR="00DA7F6F" w:rsidRPr="00DA6D6D" w:rsidRDefault="005E0EF6" w:rsidP="00F513A7">
                          <w:pPr>
                            <w:spacing w:line="300" w:lineRule="exact"/>
                            <w:rPr>
                              <w:rFonts w:eastAsia="Times New Roman" w:cs="Arial"/>
                              <w:b/>
                              <w:szCs w:val="20"/>
                            </w:rPr>
                          </w:pPr>
                          <w:r w:rsidRPr="00DA6D6D">
                            <w:rPr>
                              <w:rFonts w:eastAsia="Times New Roman" w:cs="Arial"/>
                              <w:b/>
                              <w:szCs w:val="20"/>
                            </w:rPr>
                            <w:t xml:space="preserve">Per Mail </w:t>
                          </w:r>
                          <w:r w:rsidR="00B367F1" w:rsidRPr="00DA6D6D">
                            <w:rPr>
                              <w:rFonts w:eastAsia="Times New Roman" w:cs="Arial"/>
                              <w:b/>
                              <w:szCs w:val="20"/>
                            </w:rPr>
                            <w:t xml:space="preserve">an die </w:t>
                          </w:r>
                          <w:r w:rsidR="008B0E8C">
                            <w:rPr>
                              <w:rFonts w:eastAsia="Times New Roman" w:cs="Arial"/>
                              <w:b/>
                              <w:szCs w:val="20"/>
                            </w:rPr>
                            <w:t>Bewerber</w:t>
                          </w:r>
                          <w:r w:rsidR="00571BC2">
                            <w:rPr>
                              <w:rFonts w:eastAsia="Times New Roman" w:cs="Arial"/>
                              <w:b/>
                              <w:szCs w:val="20"/>
                            </w:rPr>
                            <w:t>innen und Bewerber</w:t>
                          </w:r>
                          <w:r w:rsidR="00B367F1" w:rsidRPr="00DA6D6D">
                            <w:rPr>
                              <w:rFonts w:eastAsia="Times New Roman" w:cs="Arial"/>
                              <w:b/>
                              <w:szCs w:val="20"/>
                            </w:rPr>
                            <w:t xml:space="preserve"> </w:t>
                          </w:r>
                          <w:r w:rsidRPr="00DA6D6D">
                            <w:rPr>
                              <w:rFonts w:eastAsia="Times New Roman" w:cs="Arial"/>
                              <w:b/>
                              <w:szCs w:val="20"/>
                            </w:rPr>
                            <w:t xml:space="preserve">über die Vergabeplattform </w:t>
                          </w:r>
                        </w:p>
                        <w:p w14:paraId="5BD0FF6F" w14:textId="3B32108D" w:rsidR="001A797D" w:rsidRPr="00DA6D6D" w:rsidRDefault="00324EA3" w:rsidP="00F513A7">
                          <w:pPr>
                            <w:pStyle w:val="Empfnger"/>
                            <w:spacing w:line="300" w:lineRule="exact"/>
                            <w:jc w:val="both"/>
                            <w:rPr>
                              <w:rFonts w:ascii="Arial" w:hAnsi="Arial" w:cs="Arial"/>
                              <w:noProof w:val="0"/>
                              <w:sz w:val="20"/>
                              <w:szCs w:val="20"/>
                            </w:rPr>
                          </w:pPr>
                          <w:r w:rsidRPr="00A362F0">
                            <w:rPr>
                              <w:rFonts w:ascii="Arial" w:hAnsi="Arial" w:cs="Arial"/>
                              <w:noProof w:val="0"/>
                              <w:sz w:val="20"/>
                              <w:szCs w:val="20"/>
                              <w:highlight w:val="lightGray"/>
                            </w:rPr>
                            <w:t>…</w:t>
                          </w:r>
                        </w:p>
                        <w:p w14:paraId="7BE439FC" w14:textId="77777777" w:rsidR="00334417" w:rsidRPr="00DA6D6D" w:rsidRDefault="00DE3531" w:rsidP="00F513A7">
                          <w:pPr>
                            <w:pStyle w:val="Empfnger"/>
                            <w:spacing w:line="300" w:lineRule="exact"/>
                            <w:jc w:val="both"/>
                            <w:rPr>
                              <w:rFonts w:ascii="Arial" w:hAnsi="Arial" w:cs="Arial"/>
                              <w:noProof w:val="0"/>
                              <w:sz w:val="20"/>
                              <w:szCs w:val="20"/>
                            </w:rPr>
                          </w:pPr>
                        </w:p>
                      </w:sdtContent>
                    </w:sdt>
                  </w:sdtContent>
                </w:sdt>
              </w:sdtContent>
            </w:sdt>
          </w:sdtContent>
        </w:sdt>
      </w:sdtContent>
    </w:sdt>
    <w:p w14:paraId="4FC11BB5" w14:textId="77777777" w:rsidR="008B5C45" w:rsidRPr="00DA6D6D" w:rsidRDefault="008B5C45" w:rsidP="00F513A7">
      <w:pPr>
        <w:spacing w:line="300" w:lineRule="exact"/>
        <w:rPr>
          <w:rFonts w:cs="Arial"/>
        </w:rPr>
      </w:pPr>
    </w:p>
    <w:p w14:paraId="0E2FDEF4" w14:textId="77777777" w:rsidR="00324EA3" w:rsidRPr="00DA6D6D" w:rsidRDefault="00324EA3" w:rsidP="00F513A7">
      <w:pPr>
        <w:spacing w:line="300" w:lineRule="exact"/>
        <w:rPr>
          <w:rFonts w:cs="Arial"/>
        </w:rPr>
      </w:pPr>
    </w:p>
    <w:p w14:paraId="3D4BB3F5" w14:textId="77777777" w:rsidR="008B5C45" w:rsidRPr="00DA6D6D" w:rsidRDefault="008B5C45" w:rsidP="00F513A7">
      <w:pPr>
        <w:spacing w:line="300" w:lineRule="exact"/>
        <w:rPr>
          <w:rFonts w:cs="Arial"/>
        </w:rPr>
      </w:pPr>
    </w:p>
    <w:p w14:paraId="1C43A149" w14:textId="2590C040" w:rsidR="00145F5A" w:rsidRPr="00DA6D6D" w:rsidRDefault="00CF6A96" w:rsidP="00F513A7">
      <w:pPr>
        <w:spacing w:line="300" w:lineRule="exact"/>
        <w:jc w:val="right"/>
        <w:rPr>
          <w:rFonts w:cs="Arial"/>
        </w:rPr>
      </w:pPr>
      <w:r w:rsidRPr="00A362F0">
        <w:rPr>
          <w:rFonts w:cs="Arial"/>
          <w:highlight w:val="lightGray"/>
        </w:rPr>
        <w:t>…………..</w:t>
      </w:r>
      <w:r w:rsidR="0021777B" w:rsidRPr="00A362F0">
        <w:rPr>
          <w:rFonts w:cs="Arial"/>
          <w:highlight w:val="lightGray"/>
        </w:rPr>
        <w:t>,</w:t>
      </w:r>
      <w:r w:rsidR="0021777B" w:rsidRPr="00DA6D6D">
        <w:rPr>
          <w:rFonts w:cs="Arial"/>
        </w:rPr>
        <w:t xml:space="preserve"> den </w:t>
      </w:r>
      <w:r w:rsidR="00C84321" w:rsidRPr="00A362F0">
        <w:rPr>
          <w:rFonts w:cs="Arial"/>
          <w:highlight w:val="lightGray"/>
        </w:rPr>
        <w:t>………</w:t>
      </w:r>
    </w:p>
    <w:p w14:paraId="698F3AD8" w14:textId="77777777" w:rsidR="00334417" w:rsidRPr="00DA6D6D" w:rsidRDefault="00334417" w:rsidP="00F513A7">
      <w:pPr>
        <w:autoSpaceDE w:val="0"/>
        <w:autoSpaceDN w:val="0"/>
        <w:adjustRightInd w:val="0"/>
        <w:spacing w:line="300" w:lineRule="exact"/>
        <w:rPr>
          <w:rFonts w:eastAsia="Calibri" w:cs="Arial"/>
          <w:color w:val="000000"/>
          <w:szCs w:val="20"/>
        </w:rPr>
      </w:pPr>
    </w:p>
    <w:p w14:paraId="36D15BB1" w14:textId="77777777" w:rsidR="008A39C6" w:rsidRPr="00DA6D6D" w:rsidRDefault="008A39C6" w:rsidP="00F513A7">
      <w:pPr>
        <w:autoSpaceDE w:val="0"/>
        <w:autoSpaceDN w:val="0"/>
        <w:adjustRightInd w:val="0"/>
        <w:spacing w:line="300" w:lineRule="exact"/>
        <w:rPr>
          <w:rFonts w:eastAsia="Calibri" w:cs="Arial"/>
          <w:color w:val="000000"/>
          <w:szCs w:val="20"/>
        </w:rPr>
      </w:pPr>
    </w:p>
    <w:p w14:paraId="18B76C5F" w14:textId="77777777" w:rsidR="00314DC4" w:rsidRPr="00DA6D6D" w:rsidRDefault="00314DC4" w:rsidP="00C90515">
      <w:pPr>
        <w:autoSpaceDE w:val="0"/>
        <w:autoSpaceDN w:val="0"/>
        <w:adjustRightInd w:val="0"/>
        <w:spacing w:line="300" w:lineRule="exact"/>
        <w:rPr>
          <w:rFonts w:eastAsia="Calibri" w:cs="Arial"/>
          <w:color w:val="000000"/>
          <w:szCs w:val="20"/>
        </w:rPr>
      </w:pPr>
    </w:p>
    <w:tbl>
      <w:tblPr>
        <w:tblStyle w:val="Tabellenraster1"/>
        <w:tblpPr w:leftFromText="141" w:rightFromText="141" w:vertAnchor="text" w:horzAnchor="margin" w:tblpY="1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7088"/>
      </w:tblGrid>
      <w:tr w:rsidR="008871CE" w:rsidRPr="00DA6D6D" w14:paraId="5A97162F" w14:textId="77777777" w:rsidTr="00145F5A">
        <w:tc>
          <w:tcPr>
            <w:tcW w:w="7088" w:type="dxa"/>
          </w:tcPr>
          <w:p w14:paraId="4FC52E89" w14:textId="139B2641" w:rsidR="008871CE" w:rsidRPr="00DA6D6D" w:rsidRDefault="008871CE" w:rsidP="00324EA3">
            <w:pPr>
              <w:autoSpaceDE w:val="0"/>
              <w:autoSpaceDN w:val="0"/>
              <w:adjustRightInd w:val="0"/>
              <w:spacing w:before="120" w:line="240" w:lineRule="auto"/>
              <w:ind w:left="-113"/>
              <w:jc w:val="left"/>
              <w:rPr>
                <w:rFonts w:eastAsia="Calibri" w:cs="Arial"/>
                <w:szCs w:val="20"/>
              </w:rPr>
            </w:pPr>
            <w:r w:rsidRPr="00DA6D6D">
              <w:rPr>
                <w:rFonts w:eastAsia="Calibri" w:cs="Arial"/>
                <w:b/>
                <w:szCs w:val="20"/>
              </w:rPr>
              <w:t>Maßnahme:</w:t>
            </w:r>
            <w:r w:rsidRPr="00DA6D6D">
              <w:rPr>
                <w:rFonts w:eastAsia="Calibri" w:cs="Arial"/>
                <w:szCs w:val="20"/>
              </w:rPr>
              <w:t xml:space="preserve"> </w:t>
            </w:r>
            <w:r w:rsidRPr="00DA6D6D">
              <w:rPr>
                <w:rFonts w:eastAsia="Calibri" w:cs="Arial"/>
                <w:szCs w:val="20"/>
              </w:rPr>
              <w:tab/>
            </w:r>
            <w:r w:rsidR="00324EA3">
              <w:rPr>
                <w:rFonts w:eastAsia="Calibri" w:cs="Arial"/>
                <w:szCs w:val="20"/>
              </w:rPr>
              <w:t xml:space="preserve"> </w:t>
            </w:r>
            <w:r w:rsidR="00324EA3" w:rsidRPr="00A362F0">
              <w:rPr>
                <w:rFonts w:eastAsia="Calibri" w:cs="Arial"/>
                <w:szCs w:val="20"/>
                <w:highlight w:val="lightGray"/>
              </w:rPr>
              <w:t>…</w:t>
            </w:r>
            <w:r w:rsidR="00A362F0" w:rsidRPr="00A362F0">
              <w:rPr>
                <w:rFonts w:eastAsia="Calibri" w:cs="Arial"/>
                <w:szCs w:val="20"/>
                <w:highlight w:val="lightGray"/>
              </w:rPr>
              <w:t>….</w:t>
            </w:r>
          </w:p>
        </w:tc>
      </w:tr>
      <w:tr w:rsidR="008871CE" w:rsidRPr="00DA6D6D" w14:paraId="7D0E666F" w14:textId="77777777" w:rsidTr="00145F5A">
        <w:tc>
          <w:tcPr>
            <w:tcW w:w="7088" w:type="dxa"/>
          </w:tcPr>
          <w:p w14:paraId="713AEFCC" w14:textId="3374A036" w:rsidR="008871CE" w:rsidRPr="00DA6D6D" w:rsidRDefault="008871CE" w:rsidP="00324EA3">
            <w:pPr>
              <w:autoSpaceDE w:val="0"/>
              <w:autoSpaceDN w:val="0"/>
              <w:adjustRightInd w:val="0"/>
              <w:spacing w:line="300" w:lineRule="exact"/>
              <w:ind w:left="-113"/>
              <w:jc w:val="left"/>
              <w:rPr>
                <w:rFonts w:eastAsia="Calibri" w:cs="Arial"/>
                <w:szCs w:val="20"/>
              </w:rPr>
            </w:pPr>
            <w:r w:rsidRPr="00DA6D6D">
              <w:rPr>
                <w:rFonts w:eastAsia="Calibri" w:cs="Arial"/>
                <w:b/>
                <w:szCs w:val="20"/>
              </w:rPr>
              <w:t>Leistung:</w:t>
            </w:r>
            <w:r w:rsidRPr="00DA6D6D">
              <w:rPr>
                <w:rFonts w:eastAsia="Calibri" w:cs="Arial"/>
                <w:szCs w:val="20"/>
              </w:rPr>
              <w:t xml:space="preserve"> </w:t>
            </w:r>
            <w:r w:rsidRPr="00DA6D6D">
              <w:rPr>
                <w:rFonts w:eastAsia="Calibri" w:cs="Arial"/>
                <w:szCs w:val="20"/>
              </w:rPr>
              <w:tab/>
            </w:r>
            <w:r w:rsidR="00324EA3">
              <w:rPr>
                <w:rFonts w:eastAsia="Calibri" w:cs="Arial"/>
                <w:szCs w:val="20"/>
              </w:rPr>
              <w:t>Energiespar-</w:t>
            </w:r>
            <w:r w:rsidR="00324EA3" w:rsidRPr="00DA6D6D">
              <w:rPr>
                <w:rFonts w:eastAsia="Calibri" w:cs="Arial"/>
                <w:szCs w:val="20"/>
              </w:rPr>
              <w:t xml:space="preserve">Contracting </w:t>
            </w:r>
            <w:r w:rsidR="00324EA3">
              <w:rPr>
                <w:rFonts w:eastAsia="Calibri" w:cs="Arial"/>
                <w:szCs w:val="20"/>
              </w:rPr>
              <w:t>(ESC)</w:t>
            </w:r>
          </w:p>
        </w:tc>
      </w:tr>
      <w:tr w:rsidR="00334417" w:rsidRPr="00DA6D6D" w14:paraId="43C41CDD" w14:textId="77777777" w:rsidTr="00145F5A">
        <w:tc>
          <w:tcPr>
            <w:tcW w:w="7088" w:type="dxa"/>
          </w:tcPr>
          <w:p w14:paraId="2C7C9DF2" w14:textId="4818681E" w:rsidR="00334417" w:rsidRPr="00DA6D6D" w:rsidRDefault="00A151A5" w:rsidP="008871CE">
            <w:pPr>
              <w:autoSpaceDE w:val="0"/>
              <w:autoSpaceDN w:val="0"/>
              <w:adjustRightInd w:val="0"/>
              <w:spacing w:line="300" w:lineRule="exact"/>
              <w:ind w:left="-113"/>
              <w:jc w:val="left"/>
              <w:rPr>
                <w:rFonts w:eastAsia="Calibri" w:cs="Arial"/>
                <w:szCs w:val="20"/>
              </w:rPr>
            </w:pPr>
            <w:r w:rsidRPr="00DA6D6D">
              <w:rPr>
                <w:rFonts w:eastAsia="Calibri" w:cs="Arial"/>
                <w:szCs w:val="20"/>
              </w:rPr>
              <w:t xml:space="preserve">Verhandlungsverfahren </w:t>
            </w:r>
            <w:r w:rsidR="008871CE" w:rsidRPr="00DA6D6D">
              <w:rPr>
                <w:rFonts w:eastAsia="Calibri" w:cs="Arial"/>
                <w:szCs w:val="20"/>
              </w:rPr>
              <w:t>mit</w:t>
            </w:r>
            <w:r w:rsidRPr="00DA6D6D">
              <w:rPr>
                <w:rFonts w:eastAsia="Calibri" w:cs="Arial"/>
                <w:szCs w:val="20"/>
              </w:rPr>
              <w:t xml:space="preserve"> Teilnahmewettbewerb</w:t>
            </w:r>
          </w:p>
        </w:tc>
      </w:tr>
    </w:tbl>
    <w:p w14:paraId="55941CDB" w14:textId="77777777" w:rsidR="00145F5A" w:rsidRPr="00DA6D6D" w:rsidRDefault="00145F5A" w:rsidP="00C90515">
      <w:pPr>
        <w:spacing w:line="300" w:lineRule="exact"/>
        <w:jc w:val="left"/>
        <w:rPr>
          <w:rFonts w:cs="Arial"/>
          <w:szCs w:val="20"/>
        </w:rPr>
      </w:pPr>
    </w:p>
    <w:p w14:paraId="2E23DDD8" w14:textId="77777777" w:rsidR="009A6BF5" w:rsidRPr="00DA6D6D" w:rsidRDefault="009A6BF5" w:rsidP="00C90515">
      <w:pPr>
        <w:spacing w:line="300" w:lineRule="exact"/>
        <w:jc w:val="left"/>
        <w:rPr>
          <w:rFonts w:cs="Arial"/>
          <w:szCs w:val="20"/>
        </w:rPr>
      </w:pPr>
    </w:p>
    <w:p w14:paraId="31026A9B" w14:textId="77777777" w:rsidR="009A6BF5" w:rsidRPr="00DA6D6D" w:rsidRDefault="009A6BF5" w:rsidP="00C90515">
      <w:pPr>
        <w:spacing w:line="300" w:lineRule="exact"/>
        <w:jc w:val="left"/>
        <w:rPr>
          <w:rFonts w:cs="Arial"/>
          <w:szCs w:val="20"/>
        </w:rPr>
      </w:pPr>
    </w:p>
    <w:p w14:paraId="44C08C8F" w14:textId="77777777" w:rsidR="009A6BF5" w:rsidRPr="00DA6D6D" w:rsidRDefault="009A6BF5" w:rsidP="00C90515">
      <w:pPr>
        <w:spacing w:line="300" w:lineRule="exact"/>
        <w:jc w:val="left"/>
        <w:rPr>
          <w:rFonts w:cs="Arial"/>
          <w:szCs w:val="20"/>
        </w:rPr>
      </w:pPr>
    </w:p>
    <w:p w14:paraId="29DD1208" w14:textId="77777777" w:rsidR="009A6BF5" w:rsidRPr="00DA6D6D" w:rsidRDefault="009A6BF5" w:rsidP="00C90515">
      <w:pPr>
        <w:spacing w:line="300" w:lineRule="exact"/>
        <w:jc w:val="left"/>
        <w:rPr>
          <w:rFonts w:cs="Arial"/>
          <w:szCs w:val="20"/>
        </w:rPr>
      </w:pPr>
    </w:p>
    <w:p w14:paraId="21098CB5" w14:textId="77777777" w:rsidR="009A6BF5" w:rsidRPr="00DA6D6D" w:rsidRDefault="009A6BF5" w:rsidP="00C90515">
      <w:pPr>
        <w:spacing w:line="300" w:lineRule="exact"/>
        <w:jc w:val="left"/>
        <w:rPr>
          <w:rFonts w:cs="Arial"/>
          <w:szCs w:val="20"/>
        </w:rPr>
      </w:pPr>
    </w:p>
    <w:p w14:paraId="554C7E7D" w14:textId="77777777" w:rsidR="009A6BF5" w:rsidRPr="00DA6D6D" w:rsidRDefault="009A6BF5" w:rsidP="00C90515">
      <w:pPr>
        <w:spacing w:line="300" w:lineRule="exact"/>
        <w:jc w:val="left"/>
        <w:rPr>
          <w:rFonts w:cs="Arial"/>
          <w:szCs w:val="20"/>
        </w:rPr>
      </w:pPr>
    </w:p>
    <w:p w14:paraId="38112EAF" w14:textId="77777777" w:rsidR="00324EA3" w:rsidRDefault="00324EA3" w:rsidP="00C90515">
      <w:pPr>
        <w:spacing w:line="300" w:lineRule="exact"/>
        <w:jc w:val="left"/>
        <w:rPr>
          <w:rFonts w:eastAsia="Times New Roman" w:cs="Arial"/>
          <w:b/>
          <w:szCs w:val="20"/>
        </w:rPr>
      </w:pPr>
    </w:p>
    <w:p w14:paraId="4FE168D9" w14:textId="77777777" w:rsidR="00CF5B72" w:rsidRPr="00FC54E4" w:rsidRDefault="00CF5B72" w:rsidP="00CF5B72">
      <w:pPr>
        <w:spacing w:line="240" w:lineRule="auto"/>
        <w:jc w:val="left"/>
        <w:rPr>
          <w:rFonts w:eastAsia="Calibri" w:cs="Arial"/>
          <w:sz w:val="22"/>
        </w:rPr>
      </w:pPr>
      <w:r w:rsidRPr="00FC54E4">
        <w:rPr>
          <w:rFonts w:eastAsia="Times New Roman" w:cs="Arial"/>
          <w:b/>
          <w:sz w:val="22"/>
        </w:rPr>
        <w:t xml:space="preserve">Aufforderung zur Abgabe eines Teilnahmeantrags im Rahmen eines Teilnahmewettbewerbs </w:t>
      </w:r>
    </w:p>
    <w:p w14:paraId="158036A2" w14:textId="77777777" w:rsidR="00CF5B72" w:rsidRPr="00C47D40" w:rsidRDefault="00CF5B72" w:rsidP="00CF5B72">
      <w:pPr>
        <w:autoSpaceDE w:val="0"/>
        <w:autoSpaceDN w:val="0"/>
        <w:adjustRightInd w:val="0"/>
        <w:spacing w:line="240" w:lineRule="auto"/>
        <w:rPr>
          <w:rFonts w:eastAsia="Calibri" w:cs="Arial"/>
          <w:color w:val="000000"/>
          <w:szCs w:val="20"/>
        </w:rPr>
      </w:pPr>
    </w:p>
    <w:p w14:paraId="72BCAA9B" w14:textId="77777777" w:rsidR="00CF5B72" w:rsidRPr="00C47D40" w:rsidRDefault="00CF5B72" w:rsidP="00CF5B72">
      <w:pPr>
        <w:autoSpaceDE w:val="0"/>
        <w:autoSpaceDN w:val="0"/>
        <w:adjustRightInd w:val="0"/>
        <w:spacing w:line="240" w:lineRule="auto"/>
        <w:rPr>
          <w:rFonts w:eastAsia="Calibri" w:cs="Arial"/>
          <w:color w:val="000000"/>
          <w:szCs w:val="20"/>
        </w:rPr>
      </w:pPr>
    </w:p>
    <w:p w14:paraId="4AEA00A2" w14:textId="77777777" w:rsidR="00CF5B72" w:rsidRPr="00C47D40" w:rsidRDefault="00CF5B72" w:rsidP="00CF5B72">
      <w:pPr>
        <w:autoSpaceDE w:val="0"/>
        <w:autoSpaceDN w:val="0"/>
        <w:adjustRightInd w:val="0"/>
        <w:spacing w:line="336" w:lineRule="auto"/>
        <w:rPr>
          <w:rFonts w:eastAsia="Calibri" w:cs="Arial"/>
          <w:color w:val="000000"/>
          <w:szCs w:val="20"/>
        </w:rPr>
      </w:pPr>
      <w:r w:rsidRPr="00C47D40">
        <w:rPr>
          <w:rFonts w:eastAsia="Calibri" w:cs="Arial"/>
          <w:color w:val="000000"/>
          <w:szCs w:val="20"/>
        </w:rPr>
        <w:t xml:space="preserve">Sehr geehrte Damen und Herren, </w:t>
      </w:r>
    </w:p>
    <w:p w14:paraId="0E27184D" w14:textId="77777777" w:rsidR="00CF5B72" w:rsidRPr="00C47D40" w:rsidRDefault="00CF5B72" w:rsidP="00CF5B72">
      <w:pPr>
        <w:spacing w:line="336" w:lineRule="auto"/>
        <w:rPr>
          <w:rFonts w:eastAsia="Calibri" w:cs="Arial"/>
          <w:szCs w:val="20"/>
        </w:rPr>
      </w:pPr>
    </w:p>
    <w:p w14:paraId="0CDC0676" w14:textId="77777777" w:rsidR="00CF5B72" w:rsidRDefault="00CF5B72" w:rsidP="00CF5B72">
      <w:pPr>
        <w:overflowPunct w:val="0"/>
        <w:autoSpaceDE w:val="0"/>
        <w:autoSpaceDN w:val="0"/>
        <w:adjustRightInd w:val="0"/>
        <w:spacing w:line="336" w:lineRule="auto"/>
        <w:rPr>
          <w:rFonts w:eastAsia="Times New Roman" w:cs="Arial"/>
          <w:szCs w:val="20"/>
          <w:lang w:eastAsia="de-DE"/>
        </w:rPr>
      </w:pPr>
      <w:r w:rsidRPr="00C47D40">
        <w:rPr>
          <w:rFonts w:eastAsia="Times New Roman" w:cs="Arial"/>
          <w:szCs w:val="20"/>
          <w:lang w:eastAsia="de-DE"/>
        </w:rPr>
        <w:t xml:space="preserve">vielen Dank für Ihr Interesse an dem oben genannten </w:t>
      </w:r>
      <w:r>
        <w:rPr>
          <w:rFonts w:eastAsia="Times New Roman" w:cs="Arial"/>
          <w:szCs w:val="20"/>
          <w:lang w:eastAsia="de-DE"/>
        </w:rPr>
        <w:t>Vergabeverfahren</w:t>
      </w:r>
      <w:r w:rsidRPr="00C47D40">
        <w:rPr>
          <w:rFonts w:eastAsia="Times New Roman" w:cs="Arial"/>
          <w:szCs w:val="20"/>
          <w:lang w:eastAsia="de-DE"/>
        </w:rPr>
        <w:t xml:space="preserve">. </w:t>
      </w:r>
    </w:p>
    <w:p w14:paraId="6FF09117" w14:textId="77777777" w:rsidR="00CF5B72" w:rsidRDefault="00CF5B72" w:rsidP="00CF5B72">
      <w:pPr>
        <w:overflowPunct w:val="0"/>
        <w:autoSpaceDE w:val="0"/>
        <w:autoSpaceDN w:val="0"/>
        <w:adjustRightInd w:val="0"/>
        <w:spacing w:line="336" w:lineRule="auto"/>
        <w:rPr>
          <w:rFonts w:eastAsia="Times New Roman" w:cs="Arial"/>
          <w:szCs w:val="20"/>
          <w:lang w:eastAsia="de-DE"/>
        </w:rPr>
      </w:pPr>
    </w:p>
    <w:p w14:paraId="7AFB1058" w14:textId="77777777" w:rsidR="00CF5B72" w:rsidRPr="00C47D40" w:rsidRDefault="00CF5B72" w:rsidP="00CF5B72">
      <w:pPr>
        <w:overflowPunct w:val="0"/>
        <w:autoSpaceDE w:val="0"/>
        <w:autoSpaceDN w:val="0"/>
        <w:adjustRightInd w:val="0"/>
        <w:spacing w:line="336" w:lineRule="auto"/>
        <w:rPr>
          <w:rFonts w:eastAsia="Times New Roman" w:cs="Arial"/>
          <w:szCs w:val="20"/>
          <w:lang w:eastAsia="de-DE"/>
        </w:rPr>
      </w:pPr>
      <w:r>
        <w:rPr>
          <w:rFonts w:eastAsia="Times New Roman" w:cs="Arial"/>
          <w:szCs w:val="20"/>
          <w:lang w:eastAsia="de-DE"/>
        </w:rPr>
        <w:t xml:space="preserve">Wir freuen uns auf Ihren Teilnahmeantrag und wünschen Ihnen viel Erfolg im Teilnahmewettbewerb.  </w:t>
      </w:r>
    </w:p>
    <w:p w14:paraId="0CAEFCE1" w14:textId="77777777" w:rsidR="00CF5B72" w:rsidRPr="000408A6" w:rsidRDefault="00CF5B72" w:rsidP="00CF5B72">
      <w:pPr>
        <w:overflowPunct w:val="0"/>
        <w:autoSpaceDE w:val="0"/>
        <w:autoSpaceDN w:val="0"/>
        <w:adjustRightInd w:val="0"/>
        <w:spacing w:line="336" w:lineRule="auto"/>
        <w:rPr>
          <w:rFonts w:eastAsia="Times New Roman" w:cs="Arial"/>
          <w:szCs w:val="20"/>
          <w:lang w:eastAsia="de-DE"/>
        </w:rPr>
      </w:pPr>
    </w:p>
    <w:p w14:paraId="3027EF6C" w14:textId="61CCA737" w:rsidR="00CF5B72" w:rsidRPr="000408A6" w:rsidRDefault="00CF5B72" w:rsidP="00CF5B72">
      <w:pPr>
        <w:overflowPunct w:val="0"/>
        <w:autoSpaceDE w:val="0"/>
        <w:autoSpaceDN w:val="0"/>
        <w:adjustRightInd w:val="0"/>
        <w:spacing w:line="336" w:lineRule="auto"/>
        <w:rPr>
          <w:rFonts w:eastAsia="Times New Roman" w:cs="Arial"/>
          <w:szCs w:val="20"/>
          <w:lang w:eastAsia="de-DE"/>
        </w:rPr>
      </w:pPr>
      <w:r w:rsidRPr="000408A6">
        <w:rPr>
          <w:rFonts w:eastAsia="Times New Roman" w:cs="Arial"/>
          <w:szCs w:val="20"/>
          <w:lang w:eastAsia="de-DE"/>
        </w:rPr>
        <w:t>Wir bi</w:t>
      </w:r>
      <w:r>
        <w:rPr>
          <w:rFonts w:eastAsia="Times New Roman" w:cs="Arial"/>
          <w:szCs w:val="20"/>
          <w:lang w:eastAsia="de-DE"/>
        </w:rPr>
        <w:t>tten Sie</w:t>
      </w:r>
      <w:r w:rsidR="006B3DB0">
        <w:rPr>
          <w:rFonts w:eastAsia="Times New Roman" w:cs="Arial"/>
          <w:szCs w:val="20"/>
          <w:lang w:eastAsia="de-DE"/>
        </w:rPr>
        <w:t>,</w:t>
      </w:r>
      <w:r>
        <w:rPr>
          <w:rFonts w:eastAsia="Times New Roman" w:cs="Arial"/>
          <w:szCs w:val="20"/>
          <w:lang w:eastAsia="de-DE"/>
        </w:rPr>
        <w:t xml:space="preserve"> die nachstehenden Festlegungen für die Durchführung des </w:t>
      </w:r>
      <w:r w:rsidRPr="000408A6">
        <w:rPr>
          <w:rFonts w:eastAsia="Times New Roman" w:cs="Arial"/>
          <w:szCs w:val="20"/>
          <w:lang w:eastAsia="de-DE"/>
        </w:rPr>
        <w:t>Teilnahmewettbewerb</w:t>
      </w:r>
      <w:r>
        <w:rPr>
          <w:rFonts w:eastAsia="Times New Roman" w:cs="Arial"/>
          <w:szCs w:val="20"/>
          <w:lang w:eastAsia="de-DE"/>
        </w:rPr>
        <w:t xml:space="preserve">s zu beachten. Sollten Ihrerseits Fragen zum Teilnahmewettbewerb bestehen, dürfen Sie diese Fragen gerne wie unten beschrieben als </w:t>
      </w:r>
      <w:r w:rsidR="00571BC2">
        <w:rPr>
          <w:rFonts w:eastAsia="Times New Roman" w:cs="Arial"/>
          <w:szCs w:val="20"/>
          <w:lang w:eastAsia="de-DE"/>
        </w:rPr>
        <w:t>Bewerb</w:t>
      </w:r>
      <w:r w:rsidR="00A7456B">
        <w:rPr>
          <w:rFonts w:eastAsia="Times New Roman" w:cs="Arial"/>
          <w:szCs w:val="20"/>
          <w:lang w:eastAsia="de-DE"/>
        </w:rPr>
        <w:t>er</w:t>
      </w:r>
      <w:r w:rsidR="00571BC2">
        <w:rPr>
          <w:rFonts w:eastAsia="Times New Roman" w:cs="Arial"/>
          <w:szCs w:val="20"/>
          <w:lang w:eastAsia="de-DE"/>
        </w:rPr>
        <w:t xml:space="preserve">frage </w:t>
      </w:r>
      <w:r w:rsidRPr="008278C0">
        <w:rPr>
          <w:rFonts w:eastAsia="Times New Roman" w:cs="Arial"/>
          <w:szCs w:val="20"/>
          <w:lang w:eastAsia="de-DE"/>
        </w:rPr>
        <w:t>an den Auftraggeber richten.</w:t>
      </w:r>
      <w:r>
        <w:rPr>
          <w:rFonts w:eastAsia="Times New Roman" w:cs="Arial"/>
          <w:szCs w:val="20"/>
          <w:lang w:eastAsia="de-DE"/>
        </w:rPr>
        <w:t xml:space="preserve">  </w:t>
      </w:r>
    </w:p>
    <w:p w14:paraId="0718D81B" w14:textId="77777777" w:rsidR="00CF5B72" w:rsidRDefault="00CF5B72" w:rsidP="00CF5B72">
      <w:pPr>
        <w:overflowPunct w:val="0"/>
        <w:autoSpaceDE w:val="0"/>
        <w:autoSpaceDN w:val="0"/>
        <w:adjustRightInd w:val="0"/>
        <w:spacing w:line="336" w:lineRule="auto"/>
        <w:rPr>
          <w:rFonts w:cs="Arial"/>
          <w:b/>
          <w:u w:val="single"/>
        </w:rPr>
      </w:pPr>
    </w:p>
    <w:p w14:paraId="5F273D6D" w14:textId="77777777" w:rsidR="00CF5B72" w:rsidRPr="00C47D40" w:rsidRDefault="00CF5B72" w:rsidP="00CF5B72">
      <w:pPr>
        <w:overflowPunct w:val="0"/>
        <w:autoSpaceDE w:val="0"/>
        <w:autoSpaceDN w:val="0"/>
        <w:adjustRightInd w:val="0"/>
        <w:spacing w:line="336" w:lineRule="auto"/>
        <w:rPr>
          <w:rFonts w:cs="Arial"/>
        </w:rPr>
      </w:pPr>
      <w:r>
        <w:rPr>
          <w:rFonts w:cs="Arial"/>
          <w:b/>
          <w:u w:val="single"/>
        </w:rPr>
        <w:t>Beachten</w:t>
      </w:r>
      <w:r w:rsidRPr="0058142E">
        <w:rPr>
          <w:rFonts w:cs="Arial"/>
        </w:rPr>
        <w:t xml:space="preserve"> Sie bitte, dass</w:t>
      </w:r>
      <w:r w:rsidRPr="00C47D40">
        <w:rPr>
          <w:rFonts w:cs="Arial"/>
        </w:rPr>
        <w:t xml:space="preserve"> Teilnahmeanträge nur in folgender Sprache verfasst werden</w:t>
      </w:r>
      <w:r>
        <w:rPr>
          <w:rFonts w:cs="Arial"/>
        </w:rPr>
        <w:t xml:space="preserve"> dürfen</w:t>
      </w:r>
      <w:r w:rsidRPr="00C47D40">
        <w:rPr>
          <w:rFonts w:cs="Arial"/>
        </w:rPr>
        <w:t>:</w:t>
      </w:r>
    </w:p>
    <w:p w14:paraId="7F6C7295" w14:textId="77777777" w:rsidR="00CF5B72" w:rsidRPr="00C47D40" w:rsidRDefault="00CF5B72" w:rsidP="00CF5B72">
      <w:pPr>
        <w:ind w:right="1841"/>
        <w:rPr>
          <w:rFonts w:cs="Arial"/>
        </w:rPr>
      </w:pPr>
    </w:p>
    <w:p w14:paraId="7E74C539" w14:textId="77777777" w:rsidR="00CF5B72" w:rsidRPr="00C47D40" w:rsidRDefault="00CF5B72" w:rsidP="00CF5B72">
      <w:pPr>
        <w:jc w:val="center"/>
        <w:rPr>
          <w:rFonts w:cs="Arial"/>
          <w:b/>
          <w:bCs/>
        </w:rPr>
      </w:pPr>
      <w:r w:rsidRPr="00C47D40">
        <w:rPr>
          <w:rFonts w:cs="Arial"/>
          <w:b/>
          <w:bCs/>
        </w:rPr>
        <w:t>Deutsch</w:t>
      </w:r>
    </w:p>
    <w:p w14:paraId="60BF08BA" w14:textId="77777777" w:rsidR="00CF5B72" w:rsidRDefault="00CF5B72" w:rsidP="00CF5B72">
      <w:pPr>
        <w:spacing w:after="160" w:line="259" w:lineRule="auto"/>
        <w:jc w:val="left"/>
        <w:rPr>
          <w:rFonts w:cs="Arial"/>
          <w:bCs/>
        </w:rPr>
      </w:pPr>
    </w:p>
    <w:p w14:paraId="1BBEAC80" w14:textId="77777777" w:rsidR="00CF5B72" w:rsidRPr="00C47D40" w:rsidRDefault="00CF5B72" w:rsidP="00CF5B72">
      <w:pPr>
        <w:spacing w:after="160" w:line="259" w:lineRule="auto"/>
        <w:jc w:val="left"/>
        <w:rPr>
          <w:rFonts w:cs="Arial"/>
          <w:bCs/>
        </w:rPr>
      </w:pPr>
    </w:p>
    <w:p w14:paraId="7CEC77AC" w14:textId="77777777" w:rsidR="00CF5B72" w:rsidRPr="00C47D40" w:rsidRDefault="00CF5B72" w:rsidP="00CF5B72">
      <w:pPr>
        <w:spacing w:after="160" w:line="259" w:lineRule="auto"/>
        <w:jc w:val="left"/>
        <w:rPr>
          <w:rFonts w:eastAsia="Times New Roman" w:cs="Arial"/>
          <w:b/>
          <w:szCs w:val="20"/>
          <w:lang w:eastAsia="de-DE"/>
        </w:rPr>
      </w:pPr>
    </w:p>
    <w:p w14:paraId="16B80523" w14:textId="77777777" w:rsidR="00CF5B72" w:rsidRDefault="00CF5B72" w:rsidP="00CF5B72">
      <w:pPr>
        <w:spacing w:after="160" w:line="259" w:lineRule="auto"/>
        <w:jc w:val="left"/>
        <w:rPr>
          <w:rFonts w:eastAsia="Times New Roman" w:cs="Arial"/>
          <w:b/>
          <w:szCs w:val="20"/>
          <w:lang w:eastAsia="de-DE"/>
        </w:rPr>
      </w:pPr>
      <w:r>
        <w:rPr>
          <w:rFonts w:eastAsia="Times New Roman" w:cs="Arial"/>
          <w:b/>
          <w:szCs w:val="20"/>
          <w:lang w:eastAsia="de-DE"/>
        </w:rPr>
        <w:br w:type="page"/>
      </w:r>
    </w:p>
    <w:p w14:paraId="2CA9C8BD" w14:textId="77777777" w:rsidR="00CF5B72" w:rsidRPr="00C47D40"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eastAsia="Times New Roman" w:cs="Arial"/>
          <w:b/>
          <w:szCs w:val="20"/>
          <w:lang w:eastAsia="de-DE"/>
        </w:rPr>
      </w:pPr>
      <w:r w:rsidRPr="00C47D40">
        <w:rPr>
          <w:rFonts w:eastAsia="Times New Roman" w:cs="Arial"/>
          <w:b/>
          <w:szCs w:val="20"/>
          <w:lang w:eastAsia="de-DE"/>
        </w:rPr>
        <w:lastRenderedPageBreak/>
        <w:t>Teilnahmeunterlagen</w:t>
      </w:r>
    </w:p>
    <w:p w14:paraId="0886B6E8" w14:textId="4A20D981" w:rsidR="00CF5B72" w:rsidRPr="00C47D40" w:rsidRDefault="00CF5B72" w:rsidP="00CF5B72">
      <w:pPr>
        <w:overflowPunct w:val="0"/>
        <w:autoSpaceDE w:val="0"/>
        <w:autoSpaceDN w:val="0"/>
        <w:adjustRightInd w:val="0"/>
        <w:spacing w:line="336" w:lineRule="auto"/>
        <w:rPr>
          <w:rFonts w:eastAsia="Times New Roman" w:cs="Arial"/>
          <w:szCs w:val="20"/>
          <w:lang w:eastAsia="de-DE"/>
        </w:rPr>
      </w:pPr>
      <w:r w:rsidRPr="00C47D40">
        <w:rPr>
          <w:rFonts w:eastAsia="Times New Roman" w:cs="Arial"/>
          <w:szCs w:val="20"/>
          <w:lang w:eastAsia="de-DE"/>
        </w:rPr>
        <w:t xml:space="preserve">Der </w:t>
      </w:r>
      <w:r w:rsidRPr="00C47D40">
        <w:rPr>
          <w:rFonts w:eastAsia="Calibri" w:cs="Arial"/>
          <w:szCs w:val="20"/>
        </w:rPr>
        <w:t>Auftraggeber</w:t>
      </w:r>
      <w:r w:rsidRPr="00C47D40">
        <w:rPr>
          <w:rFonts w:eastAsia="Times New Roman" w:cs="Arial"/>
          <w:szCs w:val="20"/>
          <w:lang w:eastAsia="de-DE"/>
        </w:rPr>
        <w:t xml:space="preserve"> macht die nachstehenden benannten Teilnahmeunterlagen über die Online-Vergabeplattform </w:t>
      </w:r>
      <w:r w:rsidR="00D341E1">
        <w:rPr>
          <w:rFonts w:eastAsia="Times New Roman" w:cs="Arial"/>
          <w:szCs w:val="20"/>
          <w:lang w:eastAsia="de-DE"/>
        </w:rPr>
        <w:t>„</w:t>
      </w:r>
      <w:r w:rsidR="00D341E1" w:rsidRPr="00A362F0">
        <w:rPr>
          <w:rFonts w:eastAsia="Times New Roman" w:cs="Arial"/>
          <w:szCs w:val="20"/>
          <w:highlight w:val="lightGray"/>
          <w:lang w:eastAsia="de-DE"/>
        </w:rPr>
        <w:t>……………</w:t>
      </w:r>
      <w:r w:rsidR="00D341E1">
        <w:rPr>
          <w:rFonts w:eastAsia="Times New Roman" w:cs="Arial"/>
          <w:szCs w:val="20"/>
          <w:lang w:eastAsia="de-DE"/>
        </w:rPr>
        <w:t>“</w:t>
      </w:r>
      <w:r w:rsidRPr="00C47D40">
        <w:rPr>
          <w:rFonts w:eastAsia="Times New Roman" w:cs="Arial"/>
          <w:szCs w:val="20"/>
          <w:lang w:eastAsia="de-DE"/>
        </w:rPr>
        <w:t xml:space="preserve"> zugänglich: </w:t>
      </w:r>
    </w:p>
    <w:p w14:paraId="33239742" w14:textId="77777777" w:rsidR="00CF5B72" w:rsidRPr="00C47D40" w:rsidRDefault="00CF5B72" w:rsidP="00CF5B72">
      <w:pPr>
        <w:overflowPunct w:val="0"/>
        <w:autoSpaceDE w:val="0"/>
        <w:autoSpaceDN w:val="0"/>
        <w:adjustRightInd w:val="0"/>
        <w:spacing w:line="336" w:lineRule="auto"/>
        <w:rPr>
          <w:rFonts w:eastAsia="Times New Roman" w:cs="Arial"/>
          <w:szCs w:val="20"/>
          <w:lang w:eastAsia="de-DE"/>
        </w:rPr>
      </w:pPr>
    </w:p>
    <w:p w14:paraId="776E828F" w14:textId="77777777" w:rsidR="00CF5B72" w:rsidRPr="00C47D40" w:rsidRDefault="00CF5B72" w:rsidP="00CF5B72">
      <w:pPr>
        <w:pStyle w:val="Listenabsatz"/>
        <w:numPr>
          <w:ilvl w:val="0"/>
          <w:numId w:val="37"/>
        </w:numPr>
        <w:overflowPunct w:val="0"/>
        <w:autoSpaceDE w:val="0"/>
        <w:autoSpaceDN w:val="0"/>
        <w:adjustRightInd w:val="0"/>
        <w:spacing w:line="336" w:lineRule="auto"/>
        <w:ind w:left="851" w:hanging="284"/>
        <w:rPr>
          <w:rFonts w:cs="Arial"/>
        </w:rPr>
      </w:pPr>
      <w:r w:rsidRPr="00C47D40">
        <w:rPr>
          <w:rFonts w:cs="Arial"/>
        </w:rPr>
        <w:t xml:space="preserve">Aufforderung zur Abgabe </w:t>
      </w:r>
      <w:r>
        <w:rPr>
          <w:rFonts w:cs="Arial"/>
        </w:rPr>
        <w:t>eines Teilnahmeantrags</w:t>
      </w:r>
      <w:r w:rsidRPr="00C47D40">
        <w:rPr>
          <w:rFonts w:cs="Arial"/>
        </w:rPr>
        <w:t xml:space="preserve"> im Rahmen eines Teilnahmewettbewerbs</w:t>
      </w:r>
      <w:r>
        <w:rPr>
          <w:rFonts w:cs="Arial"/>
        </w:rPr>
        <w:t xml:space="preserve"> </w:t>
      </w:r>
    </w:p>
    <w:p w14:paraId="6593A201" w14:textId="229D1D71" w:rsidR="00CF5B72" w:rsidRPr="00B91494" w:rsidRDefault="00CF5B72" w:rsidP="00CF5B72">
      <w:pPr>
        <w:pStyle w:val="Listenabsatz"/>
        <w:numPr>
          <w:ilvl w:val="0"/>
          <w:numId w:val="37"/>
        </w:numPr>
        <w:overflowPunct w:val="0"/>
        <w:autoSpaceDE w:val="0"/>
        <w:autoSpaceDN w:val="0"/>
        <w:adjustRightInd w:val="0"/>
        <w:spacing w:line="336" w:lineRule="auto"/>
        <w:ind w:left="851" w:hanging="284"/>
        <w:rPr>
          <w:rFonts w:cs="Arial"/>
        </w:rPr>
      </w:pPr>
      <w:r w:rsidRPr="00B91494">
        <w:rPr>
          <w:rFonts w:cs="Arial"/>
        </w:rPr>
        <w:t xml:space="preserve">Teilnahmeantrag </w:t>
      </w:r>
    </w:p>
    <w:p w14:paraId="6BBAFC84" w14:textId="51A87A70" w:rsidR="00CF5B72" w:rsidRPr="00AA1A73" w:rsidRDefault="00CF5B72" w:rsidP="00CF5B72">
      <w:pPr>
        <w:pStyle w:val="Listenabsatz"/>
        <w:numPr>
          <w:ilvl w:val="0"/>
          <w:numId w:val="37"/>
        </w:numPr>
        <w:overflowPunct w:val="0"/>
        <w:autoSpaceDE w:val="0"/>
        <w:autoSpaceDN w:val="0"/>
        <w:adjustRightInd w:val="0"/>
        <w:spacing w:line="336" w:lineRule="auto"/>
        <w:ind w:left="851" w:hanging="284"/>
        <w:rPr>
          <w:rFonts w:cs="Arial"/>
        </w:rPr>
      </w:pPr>
      <w:r w:rsidRPr="00C47D40">
        <w:rPr>
          <w:rFonts w:cs="Arial"/>
        </w:rPr>
        <w:t>Projekt</w:t>
      </w:r>
      <w:r>
        <w:rPr>
          <w:rFonts w:cs="Arial"/>
        </w:rPr>
        <w:t xml:space="preserve">kurzbeschreibung </w:t>
      </w:r>
      <w:r w:rsidR="005C60EC" w:rsidRPr="005C60EC">
        <w:rPr>
          <w:rFonts w:cs="Arial"/>
          <w:highlight w:val="lightGray"/>
        </w:rPr>
        <w:t>[</w:t>
      </w:r>
      <w:r w:rsidR="005C60EC" w:rsidRPr="00C84321">
        <w:rPr>
          <w:i/>
          <w:iCs/>
          <w:highlight w:val="lightGray"/>
        </w:rPr>
        <w:t>Hier ist der Textteil „Projektkurzbeschreibung“ aus der Leistungsbeschreibung in ein eigenes Dokument zu überführen.]</w:t>
      </w:r>
    </w:p>
    <w:p w14:paraId="58972AE2" w14:textId="3AA4BBD3" w:rsidR="00AA1A73" w:rsidRPr="00AA1A73" w:rsidRDefault="00AA1A73" w:rsidP="00C84321">
      <w:pPr>
        <w:pStyle w:val="Listenabsatz"/>
        <w:numPr>
          <w:ilvl w:val="0"/>
          <w:numId w:val="37"/>
        </w:numPr>
        <w:overflowPunct w:val="0"/>
        <w:autoSpaceDE w:val="0"/>
        <w:autoSpaceDN w:val="0"/>
        <w:adjustRightInd w:val="0"/>
        <w:spacing w:line="336" w:lineRule="auto"/>
        <w:ind w:left="851" w:hanging="284"/>
        <w:rPr>
          <w:rFonts w:cs="Arial"/>
        </w:rPr>
      </w:pPr>
      <w:r w:rsidRPr="00AA1A73">
        <w:rPr>
          <w:rFonts w:cs="Arial"/>
        </w:rPr>
        <w:t xml:space="preserve">Bewerbungsbedingungen </w:t>
      </w:r>
      <w:r w:rsidR="006B3DB0">
        <w:rPr>
          <w:rFonts w:cs="Arial"/>
        </w:rPr>
        <w:t>–</w:t>
      </w:r>
      <w:r w:rsidR="006B3DB0" w:rsidRPr="00AA1A73">
        <w:rPr>
          <w:rFonts w:cs="Arial"/>
        </w:rPr>
        <w:t xml:space="preserve"> </w:t>
      </w:r>
      <w:r w:rsidRPr="00AA1A73">
        <w:rPr>
          <w:rFonts w:cs="Arial"/>
        </w:rPr>
        <w:t>(VHB-Bund 632 / 632 EU)</w:t>
      </w:r>
    </w:p>
    <w:p w14:paraId="3A54FF1C" w14:textId="77777777" w:rsidR="00AA1A73" w:rsidRPr="00AA1A73" w:rsidRDefault="00AA1A73" w:rsidP="00C84321">
      <w:pPr>
        <w:pStyle w:val="Listenabsatz"/>
        <w:numPr>
          <w:ilvl w:val="0"/>
          <w:numId w:val="37"/>
        </w:numPr>
        <w:overflowPunct w:val="0"/>
        <w:autoSpaceDE w:val="0"/>
        <w:autoSpaceDN w:val="0"/>
        <w:adjustRightInd w:val="0"/>
        <w:spacing w:line="336" w:lineRule="auto"/>
        <w:ind w:left="851" w:hanging="284"/>
        <w:rPr>
          <w:rFonts w:cs="Arial"/>
        </w:rPr>
      </w:pPr>
      <w:r w:rsidRPr="00AA1A73">
        <w:rPr>
          <w:rFonts w:cs="Arial"/>
        </w:rPr>
        <w:t xml:space="preserve">Eigenerklärung – (VHB-Bund 124) </w:t>
      </w:r>
    </w:p>
    <w:p w14:paraId="69CBBB4C" w14:textId="77777777" w:rsidR="00AA1A73" w:rsidRPr="00AA1A73" w:rsidRDefault="00AA1A73" w:rsidP="00C84321">
      <w:pPr>
        <w:pStyle w:val="Listenabsatz"/>
        <w:numPr>
          <w:ilvl w:val="0"/>
          <w:numId w:val="37"/>
        </w:numPr>
        <w:overflowPunct w:val="0"/>
        <w:autoSpaceDE w:val="0"/>
        <w:autoSpaceDN w:val="0"/>
        <w:adjustRightInd w:val="0"/>
        <w:spacing w:line="336" w:lineRule="auto"/>
        <w:ind w:left="851" w:hanging="284"/>
        <w:rPr>
          <w:rFonts w:cs="Arial"/>
        </w:rPr>
      </w:pPr>
      <w:r w:rsidRPr="00AA1A73">
        <w:rPr>
          <w:rFonts w:cs="Arial"/>
        </w:rPr>
        <w:t>Erklärung der Bewerbergemeinschaft – (VHB-Bayern 1314)</w:t>
      </w:r>
    </w:p>
    <w:p w14:paraId="47DD428D" w14:textId="77777777" w:rsidR="00AA1A73" w:rsidRPr="00AA1A73" w:rsidRDefault="00AA1A73" w:rsidP="00C84321">
      <w:pPr>
        <w:pStyle w:val="Listenabsatz"/>
        <w:numPr>
          <w:ilvl w:val="0"/>
          <w:numId w:val="37"/>
        </w:numPr>
        <w:overflowPunct w:val="0"/>
        <w:autoSpaceDE w:val="0"/>
        <w:autoSpaceDN w:val="0"/>
        <w:adjustRightInd w:val="0"/>
        <w:spacing w:line="336" w:lineRule="auto"/>
        <w:ind w:left="851" w:hanging="284"/>
        <w:rPr>
          <w:rFonts w:cs="Arial"/>
        </w:rPr>
      </w:pPr>
      <w:bookmarkStart w:id="0" w:name="_Hlk139992473"/>
      <w:r w:rsidRPr="00AA1A73">
        <w:rPr>
          <w:rFonts w:cs="Arial"/>
        </w:rPr>
        <w:t>Verzeichnis der Leistungen/Kapazitäten anderer Unternehmen – (VHB-Bund 235)</w:t>
      </w:r>
    </w:p>
    <w:bookmarkEnd w:id="0"/>
    <w:p w14:paraId="0E4F034D" w14:textId="77777777" w:rsidR="00AA1A73" w:rsidRPr="00AA1A73" w:rsidRDefault="00AA1A73" w:rsidP="00C84321">
      <w:pPr>
        <w:pStyle w:val="Listenabsatz"/>
        <w:numPr>
          <w:ilvl w:val="0"/>
          <w:numId w:val="37"/>
        </w:numPr>
        <w:overflowPunct w:val="0"/>
        <w:autoSpaceDE w:val="0"/>
        <w:autoSpaceDN w:val="0"/>
        <w:adjustRightInd w:val="0"/>
        <w:spacing w:line="336" w:lineRule="auto"/>
        <w:ind w:left="851" w:hanging="284"/>
        <w:rPr>
          <w:rFonts w:cs="Arial"/>
        </w:rPr>
      </w:pPr>
      <w:r w:rsidRPr="00AA1A73">
        <w:rPr>
          <w:rFonts w:cs="Arial"/>
        </w:rPr>
        <w:t>Verpflichtungserklärung anderer Unternehmen – (VHB-Bund 236)</w:t>
      </w:r>
    </w:p>
    <w:p w14:paraId="1B92A607" w14:textId="512B86E0" w:rsidR="00CF5B72" w:rsidRPr="00B91494" w:rsidRDefault="00CF5B72" w:rsidP="00CF5B72">
      <w:pPr>
        <w:pStyle w:val="Listenabsatz"/>
        <w:numPr>
          <w:ilvl w:val="0"/>
          <w:numId w:val="37"/>
        </w:numPr>
        <w:overflowPunct w:val="0"/>
        <w:autoSpaceDE w:val="0"/>
        <w:autoSpaceDN w:val="0"/>
        <w:adjustRightInd w:val="0"/>
        <w:spacing w:line="336" w:lineRule="auto"/>
        <w:ind w:left="851" w:hanging="284"/>
        <w:rPr>
          <w:rFonts w:cs="Arial"/>
        </w:rPr>
      </w:pPr>
      <w:r w:rsidRPr="00C47D40">
        <w:rPr>
          <w:rFonts w:cs="Arial"/>
        </w:rPr>
        <w:t xml:space="preserve">Wertungsmatrix „Eignungskriterien“ </w:t>
      </w:r>
    </w:p>
    <w:p w14:paraId="63F818CE" w14:textId="77777777" w:rsidR="00CF5B72" w:rsidRPr="00C47D40" w:rsidRDefault="00CF5B72" w:rsidP="00CF5B72">
      <w:pPr>
        <w:overflowPunct w:val="0"/>
        <w:autoSpaceDE w:val="0"/>
        <w:autoSpaceDN w:val="0"/>
        <w:adjustRightInd w:val="0"/>
        <w:spacing w:line="336" w:lineRule="auto"/>
        <w:rPr>
          <w:rFonts w:eastAsia="Times New Roman" w:cs="Arial"/>
          <w:szCs w:val="20"/>
          <w:lang w:eastAsia="de-DE"/>
        </w:rPr>
      </w:pPr>
    </w:p>
    <w:p w14:paraId="3FDC94DE" w14:textId="68DA3752" w:rsidR="00CF5B72" w:rsidRPr="00C47D40" w:rsidRDefault="00CF5B72" w:rsidP="00CF5B72">
      <w:pPr>
        <w:overflowPunct w:val="0"/>
        <w:autoSpaceDE w:val="0"/>
        <w:autoSpaceDN w:val="0"/>
        <w:adjustRightInd w:val="0"/>
        <w:spacing w:line="336" w:lineRule="auto"/>
        <w:rPr>
          <w:rFonts w:eastAsia="Times New Roman" w:cs="Arial"/>
          <w:szCs w:val="20"/>
          <w:lang w:eastAsia="de-DE"/>
        </w:rPr>
      </w:pPr>
      <w:r w:rsidRPr="00C47D40">
        <w:rPr>
          <w:rFonts w:eastAsia="Times New Roman" w:cs="Arial"/>
          <w:szCs w:val="20"/>
          <w:lang w:eastAsia="de-DE"/>
        </w:rPr>
        <w:t>Die Teilnahmeunterlagen sind für die Bewerber</w:t>
      </w:r>
      <w:r w:rsidR="00A7456B">
        <w:rPr>
          <w:rFonts w:eastAsia="Times New Roman" w:cs="Arial"/>
          <w:szCs w:val="20"/>
          <w:lang w:eastAsia="de-DE"/>
        </w:rPr>
        <w:t xml:space="preserve">innen und Bewerber </w:t>
      </w:r>
      <w:r w:rsidRPr="00C47D40">
        <w:rPr>
          <w:rFonts w:eastAsia="Times New Roman" w:cs="Arial"/>
          <w:szCs w:val="20"/>
          <w:lang w:eastAsia="de-DE"/>
        </w:rPr>
        <w:t xml:space="preserve">unter folgendem Link abrufbar: </w:t>
      </w:r>
    </w:p>
    <w:p w14:paraId="0C47D00F" w14:textId="77777777" w:rsidR="00CF5B72" w:rsidRPr="00C47D40" w:rsidRDefault="00CF5B72" w:rsidP="00CF5B72">
      <w:pPr>
        <w:overflowPunct w:val="0"/>
        <w:autoSpaceDE w:val="0"/>
        <w:autoSpaceDN w:val="0"/>
        <w:adjustRightInd w:val="0"/>
        <w:spacing w:line="336" w:lineRule="auto"/>
        <w:rPr>
          <w:rFonts w:eastAsia="Times New Roman" w:cs="Arial"/>
          <w:szCs w:val="20"/>
          <w:lang w:eastAsia="de-DE"/>
        </w:rPr>
      </w:pPr>
    </w:p>
    <w:p w14:paraId="0114E8EB" w14:textId="454F5E00" w:rsidR="00CF5B72" w:rsidRDefault="00BE56BD" w:rsidP="00CF5B72">
      <w:pPr>
        <w:overflowPunct w:val="0"/>
        <w:autoSpaceDE w:val="0"/>
        <w:autoSpaceDN w:val="0"/>
        <w:adjustRightInd w:val="0"/>
        <w:spacing w:line="336" w:lineRule="auto"/>
        <w:jc w:val="center"/>
        <w:rPr>
          <w:rFonts w:eastAsia="Times New Roman" w:cs="Arial"/>
          <w:szCs w:val="20"/>
          <w:lang w:eastAsia="de-DE"/>
        </w:rPr>
      </w:pPr>
      <w:r w:rsidRPr="005C60EC">
        <w:rPr>
          <w:rFonts w:eastAsia="Times New Roman" w:cs="Arial"/>
          <w:szCs w:val="20"/>
          <w:highlight w:val="lightGray"/>
          <w:lang w:eastAsia="de-DE"/>
        </w:rPr>
        <w:t>………………….</w:t>
      </w:r>
    </w:p>
    <w:p w14:paraId="35BB7B78" w14:textId="77777777" w:rsidR="00BE56BD" w:rsidRPr="00C47D40" w:rsidRDefault="00BE56BD" w:rsidP="00CF5B72">
      <w:pPr>
        <w:overflowPunct w:val="0"/>
        <w:autoSpaceDE w:val="0"/>
        <w:autoSpaceDN w:val="0"/>
        <w:adjustRightInd w:val="0"/>
        <w:spacing w:line="336" w:lineRule="auto"/>
        <w:jc w:val="center"/>
        <w:rPr>
          <w:rFonts w:eastAsia="Times New Roman" w:cs="Arial"/>
          <w:szCs w:val="20"/>
          <w:lang w:eastAsia="de-DE"/>
        </w:rPr>
      </w:pPr>
    </w:p>
    <w:p w14:paraId="1A383E2A" w14:textId="77777777" w:rsidR="00CF5B72" w:rsidRPr="00C47D40" w:rsidRDefault="00CF5B72" w:rsidP="00CF5B72">
      <w:pPr>
        <w:overflowPunct w:val="0"/>
        <w:autoSpaceDE w:val="0"/>
        <w:autoSpaceDN w:val="0"/>
        <w:adjustRightInd w:val="0"/>
        <w:spacing w:line="336" w:lineRule="auto"/>
        <w:jc w:val="center"/>
        <w:rPr>
          <w:rFonts w:eastAsia="Times New Roman" w:cs="Arial"/>
          <w:szCs w:val="20"/>
          <w:lang w:eastAsia="de-DE"/>
        </w:rPr>
      </w:pPr>
      <w:r w:rsidRPr="00C47D40">
        <w:rPr>
          <w:rFonts w:eastAsia="Times New Roman" w:cs="Arial"/>
          <w:szCs w:val="20"/>
          <w:lang w:eastAsia="de-DE"/>
        </w:rPr>
        <w:t>Projekt:</w:t>
      </w:r>
    </w:p>
    <w:p w14:paraId="7AB58CF9" w14:textId="77777777" w:rsidR="00CF5B72" w:rsidRPr="00C47D40" w:rsidRDefault="00CF5B72" w:rsidP="00CF5B72">
      <w:pPr>
        <w:overflowPunct w:val="0"/>
        <w:autoSpaceDE w:val="0"/>
        <w:autoSpaceDN w:val="0"/>
        <w:adjustRightInd w:val="0"/>
        <w:spacing w:line="336" w:lineRule="auto"/>
        <w:jc w:val="center"/>
        <w:rPr>
          <w:rFonts w:eastAsia="Times New Roman" w:cs="Arial"/>
          <w:szCs w:val="20"/>
          <w:lang w:eastAsia="de-DE"/>
        </w:rPr>
      </w:pPr>
    </w:p>
    <w:p w14:paraId="21EE2F3F" w14:textId="1C85D491" w:rsidR="00CF5B72" w:rsidRPr="00F007BA" w:rsidRDefault="00BE56BD" w:rsidP="00CF5B72">
      <w:pPr>
        <w:spacing w:after="160" w:line="336" w:lineRule="auto"/>
        <w:jc w:val="center"/>
        <w:rPr>
          <w:rFonts w:eastAsia="Calibri" w:cs="Arial"/>
          <w:b/>
          <w:szCs w:val="20"/>
        </w:rPr>
      </w:pPr>
      <w:r w:rsidRPr="005C60EC">
        <w:rPr>
          <w:rFonts w:eastAsia="Calibri" w:cs="Arial"/>
          <w:b/>
          <w:szCs w:val="20"/>
          <w:highlight w:val="lightGray"/>
        </w:rPr>
        <w:t>……………….</w:t>
      </w:r>
    </w:p>
    <w:p w14:paraId="49974CA4" w14:textId="77777777" w:rsidR="00CF5B72" w:rsidRPr="00C47D40" w:rsidRDefault="00CF5B72" w:rsidP="00CF5B72">
      <w:pPr>
        <w:spacing w:after="160" w:line="336" w:lineRule="auto"/>
        <w:jc w:val="left"/>
        <w:rPr>
          <w:rFonts w:cs="Arial"/>
          <w:b/>
          <w:bCs/>
          <w:szCs w:val="20"/>
        </w:rPr>
      </w:pPr>
    </w:p>
    <w:p w14:paraId="4C6417BA" w14:textId="77777777" w:rsidR="00CF5B72" w:rsidRPr="00C47D40"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eastAsia="Times New Roman" w:cs="Arial"/>
          <w:b/>
          <w:szCs w:val="20"/>
          <w:lang w:eastAsia="de-DE"/>
        </w:rPr>
      </w:pPr>
      <w:r w:rsidRPr="00C47D40">
        <w:rPr>
          <w:rFonts w:eastAsia="Times New Roman" w:cs="Arial"/>
          <w:b/>
          <w:szCs w:val="20"/>
          <w:lang w:eastAsia="de-DE"/>
        </w:rPr>
        <w:t>Verfahrensablauf Teilnahmewettbewerb</w:t>
      </w:r>
    </w:p>
    <w:p w14:paraId="36EF26D8" w14:textId="7B71548B" w:rsidR="00CF5B72" w:rsidRPr="00C47D40" w:rsidRDefault="00CF5B72" w:rsidP="00CF5B72">
      <w:pPr>
        <w:overflowPunct w:val="0"/>
        <w:autoSpaceDE w:val="0"/>
        <w:autoSpaceDN w:val="0"/>
        <w:adjustRightInd w:val="0"/>
        <w:spacing w:line="336" w:lineRule="auto"/>
        <w:contextualSpacing/>
        <w:rPr>
          <w:rFonts w:eastAsia="Times New Roman" w:cs="Arial"/>
          <w:szCs w:val="20"/>
          <w:lang w:eastAsia="de-DE"/>
        </w:rPr>
      </w:pPr>
      <w:r w:rsidRPr="00C47D40">
        <w:rPr>
          <w:rFonts w:eastAsia="Times New Roman" w:cs="Arial"/>
          <w:szCs w:val="20"/>
          <w:lang w:eastAsia="de-DE"/>
        </w:rPr>
        <w:t>Die Bewerber</w:t>
      </w:r>
      <w:r w:rsidR="00A7456B">
        <w:rPr>
          <w:rFonts w:eastAsia="Times New Roman" w:cs="Arial"/>
          <w:szCs w:val="20"/>
          <w:lang w:eastAsia="de-DE"/>
        </w:rPr>
        <w:t>innen und Bewerber</w:t>
      </w:r>
      <w:r w:rsidRPr="00C47D40">
        <w:rPr>
          <w:rFonts w:eastAsia="Times New Roman" w:cs="Arial"/>
          <w:szCs w:val="20"/>
          <w:lang w:eastAsia="de-DE"/>
        </w:rPr>
        <w:t xml:space="preserve"> werden aufgefordert im Rahmen des Teilnahmewettbewerbs ihre Teilnahmeanträge abzugeben. Jede</w:t>
      </w:r>
      <w:r w:rsidR="00A7456B">
        <w:rPr>
          <w:rFonts w:eastAsia="Times New Roman" w:cs="Arial"/>
          <w:szCs w:val="20"/>
          <w:lang w:eastAsia="de-DE"/>
        </w:rPr>
        <w:t xml:space="preserve"> interessierte Bewerberin bzw. jede</w:t>
      </w:r>
      <w:r w:rsidRPr="00C47D40">
        <w:rPr>
          <w:rFonts w:eastAsia="Times New Roman" w:cs="Arial"/>
          <w:szCs w:val="20"/>
          <w:lang w:eastAsia="de-DE"/>
        </w:rPr>
        <w:t xml:space="preserve">r interessierte Bewerber kann dabei nur einen Teilnahmeantrag abgegeben.  </w:t>
      </w:r>
    </w:p>
    <w:p w14:paraId="0FB1F201" w14:textId="77777777" w:rsidR="00CF5B72" w:rsidRPr="00C47D40" w:rsidRDefault="00CF5B72" w:rsidP="00CF5B72">
      <w:pPr>
        <w:overflowPunct w:val="0"/>
        <w:autoSpaceDE w:val="0"/>
        <w:autoSpaceDN w:val="0"/>
        <w:adjustRightInd w:val="0"/>
        <w:spacing w:line="336" w:lineRule="auto"/>
        <w:contextualSpacing/>
        <w:rPr>
          <w:rFonts w:eastAsia="Times New Roman" w:cs="Arial"/>
          <w:szCs w:val="20"/>
          <w:lang w:eastAsia="de-DE"/>
        </w:rPr>
      </w:pPr>
    </w:p>
    <w:p w14:paraId="389DD96B" w14:textId="77777777" w:rsidR="00CF5B72" w:rsidRPr="00C47D40" w:rsidRDefault="00CF5B72" w:rsidP="00CF5B72">
      <w:pPr>
        <w:overflowPunct w:val="0"/>
        <w:autoSpaceDE w:val="0"/>
        <w:autoSpaceDN w:val="0"/>
        <w:adjustRightInd w:val="0"/>
        <w:spacing w:line="336" w:lineRule="auto"/>
        <w:contextualSpacing/>
        <w:rPr>
          <w:rFonts w:eastAsia="Times New Roman" w:cs="Arial"/>
          <w:szCs w:val="20"/>
          <w:lang w:eastAsia="de-DE"/>
        </w:rPr>
      </w:pPr>
      <w:r w:rsidRPr="00C47D40">
        <w:rPr>
          <w:rFonts w:eastAsia="Times New Roman" w:cs="Arial"/>
          <w:szCs w:val="20"/>
          <w:lang w:eastAsia="de-DE"/>
        </w:rPr>
        <w:t>Der Ablauf des Teilnahmewettbewerbs ist wie folgt vorgesehen:</w:t>
      </w:r>
    </w:p>
    <w:p w14:paraId="1AAABB89" w14:textId="77777777" w:rsidR="00CF5B72" w:rsidRPr="00C47D40" w:rsidRDefault="00CF5B72" w:rsidP="00CF5B72">
      <w:pPr>
        <w:overflowPunct w:val="0"/>
        <w:autoSpaceDE w:val="0"/>
        <w:autoSpaceDN w:val="0"/>
        <w:adjustRightInd w:val="0"/>
        <w:spacing w:line="336" w:lineRule="auto"/>
        <w:contextualSpacing/>
        <w:rPr>
          <w:rFonts w:eastAsia="Times New Roman" w:cs="Arial"/>
          <w:szCs w:val="20"/>
          <w:lang w:eastAsia="de-DE"/>
        </w:rPr>
      </w:pPr>
    </w:p>
    <w:p w14:paraId="22E92C32" w14:textId="4BE09152" w:rsidR="00CF5B72" w:rsidRPr="00C50280" w:rsidRDefault="00CF5B72" w:rsidP="00CF5B72">
      <w:pPr>
        <w:overflowPunct w:val="0"/>
        <w:autoSpaceDE w:val="0"/>
        <w:autoSpaceDN w:val="0"/>
        <w:adjustRightInd w:val="0"/>
        <w:spacing w:line="336" w:lineRule="auto"/>
        <w:contextualSpacing/>
        <w:rPr>
          <w:rFonts w:eastAsia="Times New Roman" w:cs="Arial"/>
          <w:szCs w:val="20"/>
          <w:lang w:eastAsia="de-DE"/>
        </w:rPr>
      </w:pPr>
      <w:r w:rsidRPr="00C47D40">
        <w:rPr>
          <w:rFonts w:eastAsia="Times New Roman" w:cs="Arial"/>
          <w:szCs w:val="20"/>
          <w:lang w:eastAsia="de-DE"/>
        </w:rPr>
        <w:t>Schlusstermin für Bewerberfragen:</w:t>
      </w:r>
      <w:r w:rsidRPr="00C47D40">
        <w:rPr>
          <w:rFonts w:eastAsia="Times New Roman" w:cs="Arial"/>
          <w:szCs w:val="20"/>
          <w:lang w:eastAsia="de-DE"/>
        </w:rPr>
        <w:tab/>
      </w:r>
      <w:r w:rsidRPr="00C47D40">
        <w:rPr>
          <w:rFonts w:eastAsia="Times New Roman" w:cs="Arial"/>
          <w:szCs w:val="20"/>
          <w:lang w:eastAsia="de-DE"/>
        </w:rPr>
        <w:tab/>
      </w:r>
      <w:r w:rsidR="00A77190" w:rsidRPr="005C60EC">
        <w:rPr>
          <w:rFonts w:eastAsia="Times New Roman" w:cs="Arial"/>
          <w:szCs w:val="20"/>
          <w:highlight w:val="lightGray"/>
          <w:lang w:eastAsia="de-DE"/>
        </w:rPr>
        <w:t>…………</w:t>
      </w:r>
      <w:r w:rsidR="005C60EC">
        <w:rPr>
          <w:rFonts w:eastAsia="Times New Roman" w:cs="Arial"/>
          <w:szCs w:val="20"/>
          <w:lang w:eastAsia="de-DE"/>
        </w:rPr>
        <w:t xml:space="preserve"> (Datum)</w:t>
      </w:r>
    </w:p>
    <w:p w14:paraId="66514132" w14:textId="0C0BFB7B" w:rsidR="00CF5B72" w:rsidRPr="00C50280" w:rsidRDefault="00CF5B72" w:rsidP="00CF5B72">
      <w:pPr>
        <w:overflowPunct w:val="0"/>
        <w:autoSpaceDE w:val="0"/>
        <w:autoSpaceDN w:val="0"/>
        <w:adjustRightInd w:val="0"/>
        <w:spacing w:line="336" w:lineRule="auto"/>
        <w:contextualSpacing/>
        <w:rPr>
          <w:rFonts w:eastAsia="Times New Roman" w:cs="Arial"/>
          <w:szCs w:val="20"/>
          <w:lang w:eastAsia="de-DE"/>
        </w:rPr>
      </w:pPr>
      <w:r w:rsidRPr="00C50280">
        <w:rPr>
          <w:rFonts w:eastAsia="Times New Roman" w:cs="Arial"/>
          <w:szCs w:val="20"/>
          <w:lang w:eastAsia="de-DE"/>
        </w:rPr>
        <w:t>Finale Beantwortung Bewerberfragen:</w:t>
      </w:r>
      <w:r w:rsidRPr="00C50280">
        <w:rPr>
          <w:rFonts w:eastAsia="Times New Roman" w:cs="Arial"/>
          <w:szCs w:val="20"/>
          <w:lang w:eastAsia="de-DE"/>
        </w:rPr>
        <w:tab/>
      </w:r>
      <w:r w:rsidRPr="00C50280">
        <w:rPr>
          <w:rFonts w:eastAsia="Times New Roman" w:cs="Arial"/>
          <w:szCs w:val="20"/>
          <w:lang w:eastAsia="de-DE"/>
        </w:rPr>
        <w:tab/>
      </w:r>
      <w:r w:rsidR="00A77190" w:rsidRPr="005C60EC">
        <w:rPr>
          <w:rFonts w:eastAsia="Times New Roman" w:cs="Arial"/>
          <w:szCs w:val="20"/>
          <w:highlight w:val="lightGray"/>
          <w:lang w:eastAsia="de-DE"/>
        </w:rPr>
        <w:t>……………</w:t>
      </w:r>
      <w:r w:rsidR="005C60EC">
        <w:rPr>
          <w:rFonts w:eastAsia="Times New Roman" w:cs="Arial"/>
          <w:szCs w:val="20"/>
          <w:lang w:eastAsia="de-DE"/>
        </w:rPr>
        <w:t xml:space="preserve"> (Datum)</w:t>
      </w:r>
    </w:p>
    <w:p w14:paraId="563EFC7F" w14:textId="3A7CA20C" w:rsidR="00CF5B72" w:rsidRPr="00C50280" w:rsidRDefault="00CF5B72" w:rsidP="00CF5B72">
      <w:pPr>
        <w:overflowPunct w:val="0"/>
        <w:autoSpaceDE w:val="0"/>
        <w:autoSpaceDN w:val="0"/>
        <w:adjustRightInd w:val="0"/>
        <w:spacing w:line="336" w:lineRule="auto"/>
        <w:contextualSpacing/>
        <w:rPr>
          <w:rFonts w:eastAsia="Times New Roman" w:cs="Arial"/>
          <w:szCs w:val="20"/>
          <w:lang w:eastAsia="de-DE"/>
        </w:rPr>
      </w:pPr>
      <w:r w:rsidRPr="00C50280">
        <w:rPr>
          <w:rFonts w:eastAsia="Times New Roman" w:cs="Arial"/>
          <w:szCs w:val="20"/>
          <w:lang w:eastAsia="de-DE"/>
        </w:rPr>
        <w:t>Schlusstermin Teilnahmeanträge:</w:t>
      </w:r>
      <w:r w:rsidRPr="00C50280">
        <w:rPr>
          <w:rFonts w:eastAsia="Times New Roman" w:cs="Arial"/>
          <w:szCs w:val="20"/>
          <w:lang w:eastAsia="de-DE"/>
        </w:rPr>
        <w:tab/>
      </w:r>
      <w:r w:rsidRPr="00C50280">
        <w:rPr>
          <w:rFonts w:eastAsia="Times New Roman" w:cs="Arial"/>
          <w:szCs w:val="20"/>
          <w:lang w:eastAsia="de-DE"/>
        </w:rPr>
        <w:tab/>
      </w:r>
      <w:r w:rsidR="00A77190" w:rsidRPr="005C60EC">
        <w:rPr>
          <w:rFonts w:eastAsia="Times New Roman" w:cs="Arial"/>
          <w:szCs w:val="20"/>
          <w:highlight w:val="lightGray"/>
          <w:lang w:eastAsia="de-DE"/>
        </w:rPr>
        <w:t>……………</w:t>
      </w:r>
      <w:r w:rsidR="005C60EC">
        <w:rPr>
          <w:rFonts w:eastAsia="Times New Roman" w:cs="Arial"/>
          <w:szCs w:val="20"/>
          <w:lang w:eastAsia="de-DE"/>
        </w:rPr>
        <w:t xml:space="preserve"> (Datum)</w:t>
      </w:r>
    </w:p>
    <w:p w14:paraId="49696C1A" w14:textId="77777777" w:rsidR="00CF5B72" w:rsidRPr="00C47D40" w:rsidRDefault="00CF5B72" w:rsidP="00CF5B72">
      <w:pPr>
        <w:overflowPunct w:val="0"/>
        <w:autoSpaceDE w:val="0"/>
        <w:autoSpaceDN w:val="0"/>
        <w:adjustRightInd w:val="0"/>
        <w:spacing w:line="336" w:lineRule="auto"/>
        <w:contextualSpacing/>
        <w:rPr>
          <w:rFonts w:eastAsia="Times New Roman" w:cs="Arial"/>
          <w:szCs w:val="20"/>
          <w:lang w:eastAsia="de-DE"/>
        </w:rPr>
      </w:pPr>
    </w:p>
    <w:p w14:paraId="6C6504B9" w14:textId="2931481F" w:rsidR="00CF5B72" w:rsidRPr="00C47D40" w:rsidRDefault="00CF5B72" w:rsidP="00CF5B72">
      <w:pPr>
        <w:overflowPunct w:val="0"/>
        <w:autoSpaceDE w:val="0"/>
        <w:autoSpaceDN w:val="0"/>
        <w:adjustRightInd w:val="0"/>
        <w:spacing w:line="336" w:lineRule="auto"/>
        <w:contextualSpacing/>
        <w:rPr>
          <w:rFonts w:eastAsia="Times New Roman" w:cs="Arial"/>
          <w:szCs w:val="20"/>
          <w:lang w:eastAsia="de-DE"/>
        </w:rPr>
      </w:pPr>
      <w:r w:rsidRPr="00C47D40">
        <w:rPr>
          <w:rFonts w:eastAsia="Times New Roman" w:cs="Arial"/>
          <w:szCs w:val="20"/>
          <w:lang w:eastAsia="de-DE"/>
        </w:rPr>
        <w:t xml:space="preserve">Im Rahmen des Teilnahmewettbewerbs wird der Auftraggeber auf Basis der Eignungskriterien (vgl. unten Ziffer </w:t>
      </w:r>
      <w:r>
        <w:rPr>
          <w:rFonts w:eastAsia="Times New Roman" w:cs="Arial"/>
          <w:szCs w:val="20"/>
          <w:lang w:eastAsia="de-DE"/>
        </w:rPr>
        <w:fldChar w:fldCharType="begin"/>
      </w:r>
      <w:r>
        <w:rPr>
          <w:rFonts w:eastAsia="Times New Roman" w:cs="Arial"/>
          <w:szCs w:val="20"/>
          <w:lang w:eastAsia="de-DE"/>
        </w:rPr>
        <w:instrText xml:space="preserve"> REF _Ref133485055 \r \h </w:instrText>
      </w:r>
      <w:r>
        <w:rPr>
          <w:rFonts w:eastAsia="Times New Roman" w:cs="Arial"/>
          <w:szCs w:val="20"/>
          <w:lang w:eastAsia="de-DE"/>
        </w:rPr>
      </w:r>
      <w:r>
        <w:rPr>
          <w:rFonts w:eastAsia="Times New Roman" w:cs="Arial"/>
          <w:szCs w:val="20"/>
          <w:lang w:eastAsia="de-DE"/>
        </w:rPr>
        <w:fldChar w:fldCharType="separate"/>
      </w:r>
      <w:r w:rsidR="00146B17">
        <w:rPr>
          <w:rFonts w:eastAsia="Times New Roman" w:cs="Arial"/>
          <w:szCs w:val="20"/>
          <w:lang w:eastAsia="de-DE"/>
        </w:rPr>
        <w:t>9</w:t>
      </w:r>
      <w:r>
        <w:rPr>
          <w:rFonts w:eastAsia="Times New Roman" w:cs="Arial"/>
          <w:szCs w:val="20"/>
          <w:lang w:eastAsia="de-DE"/>
        </w:rPr>
        <w:fldChar w:fldCharType="end"/>
      </w:r>
      <w:r>
        <w:rPr>
          <w:rFonts w:eastAsia="Times New Roman" w:cs="Arial"/>
          <w:szCs w:val="20"/>
          <w:lang w:eastAsia="de-DE"/>
        </w:rPr>
        <w:t>.)</w:t>
      </w:r>
      <w:r w:rsidRPr="00C47D40">
        <w:rPr>
          <w:rFonts w:eastAsia="Times New Roman" w:cs="Arial"/>
          <w:szCs w:val="20"/>
          <w:lang w:eastAsia="de-DE"/>
        </w:rPr>
        <w:t xml:space="preserve"> </w:t>
      </w:r>
      <w:r w:rsidR="00C1650C">
        <w:rPr>
          <w:rFonts w:cs="Arial"/>
        </w:rPr>
        <w:t>[</w:t>
      </w:r>
      <w:r w:rsidR="00C1650C" w:rsidRPr="00C1650C">
        <w:rPr>
          <w:rFonts w:cs="Arial"/>
          <w:highlight w:val="lightGray"/>
        </w:rPr>
        <w:t>fünf</w:t>
      </w:r>
      <w:r w:rsidR="00C1650C">
        <w:rPr>
          <w:rFonts w:cs="Arial"/>
        </w:rPr>
        <w:t xml:space="preserve">] </w:t>
      </w:r>
      <w:r w:rsidRPr="00C47D40">
        <w:rPr>
          <w:rFonts w:eastAsia="Times New Roman" w:cs="Arial"/>
          <w:szCs w:val="20"/>
          <w:lang w:eastAsia="de-DE"/>
        </w:rPr>
        <w:t>Bewerber</w:t>
      </w:r>
      <w:r w:rsidR="00A7456B">
        <w:rPr>
          <w:rFonts w:eastAsia="Times New Roman" w:cs="Arial"/>
          <w:szCs w:val="20"/>
          <w:lang w:eastAsia="de-DE"/>
        </w:rPr>
        <w:t>innen und Bewerber</w:t>
      </w:r>
      <w:r w:rsidRPr="00C47D40">
        <w:rPr>
          <w:rFonts w:eastAsia="Times New Roman" w:cs="Arial"/>
          <w:szCs w:val="20"/>
          <w:lang w:eastAsia="de-DE"/>
        </w:rPr>
        <w:t xml:space="preserve">, die zum Verhandlungsverfahren zugelassen werden, ermitteln.  </w:t>
      </w:r>
    </w:p>
    <w:p w14:paraId="7A7320E5" w14:textId="77777777" w:rsidR="00CF5B72" w:rsidRPr="00C47D40" w:rsidRDefault="00CF5B72" w:rsidP="00CF5B72">
      <w:pPr>
        <w:overflowPunct w:val="0"/>
        <w:autoSpaceDE w:val="0"/>
        <w:autoSpaceDN w:val="0"/>
        <w:adjustRightInd w:val="0"/>
        <w:spacing w:line="336" w:lineRule="auto"/>
        <w:contextualSpacing/>
        <w:jc w:val="left"/>
        <w:rPr>
          <w:rFonts w:eastAsia="Times New Roman" w:cs="Arial"/>
          <w:szCs w:val="20"/>
          <w:lang w:eastAsia="de-DE"/>
        </w:rPr>
      </w:pPr>
    </w:p>
    <w:p w14:paraId="2DC1DC6A" w14:textId="77777777" w:rsidR="00CF5B72" w:rsidRPr="00C47D40" w:rsidRDefault="00CF5B72" w:rsidP="00CF5B72">
      <w:pPr>
        <w:spacing w:after="160" w:line="259" w:lineRule="auto"/>
        <w:jc w:val="left"/>
        <w:rPr>
          <w:rFonts w:eastAsia="Times New Roman" w:cs="Arial"/>
          <w:b/>
          <w:szCs w:val="20"/>
          <w:lang w:eastAsia="de-DE"/>
        </w:rPr>
      </w:pPr>
      <w:r w:rsidRPr="00C47D40">
        <w:rPr>
          <w:rFonts w:eastAsia="Times New Roman" w:cs="Arial"/>
          <w:b/>
          <w:szCs w:val="20"/>
          <w:lang w:eastAsia="de-DE"/>
        </w:rPr>
        <w:br w:type="page"/>
      </w:r>
    </w:p>
    <w:p w14:paraId="0131A5A7" w14:textId="77777777" w:rsidR="00CF5B72" w:rsidRPr="00C47D40"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eastAsia="Times New Roman" w:cs="Arial"/>
          <w:b/>
          <w:szCs w:val="20"/>
          <w:lang w:eastAsia="de-DE"/>
        </w:rPr>
      </w:pPr>
      <w:r w:rsidRPr="00C47D40">
        <w:rPr>
          <w:rFonts w:eastAsia="Times New Roman" w:cs="Arial"/>
          <w:b/>
          <w:szCs w:val="20"/>
          <w:lang w:eastAsia="de-DE"/>
        </w:rPr>
        <w:lastRenderedPageBreak/>
        <w:t xml:space="preserve">Kommunikation mit dem Auftraggeber </w:t>
      </w:r>
    </w:p>
    <w:p w14:paraId="0D005338" w14:textId="025F61A9" w:rsidR="00CF5B72" w:rsidRPr="00C47D40" w:rsidRDefault="00CF5B72" w:rsidP="00CF5B72">
      <w:pPr>
        <w:overflowPunct w:val="0"/>
        <w:autoSpaceDE w:val="0"/>
        <w:autoSpaceDN w:val="0"/>
        <w:adjustRightInd w:val="0"/>
        <w:spacing w:line="336" w:lineRule="auto"/>
        <w:rPr>
          <w:rFonts w:eastAsiaTheme="minorEastAsia" w:cs="Arial"/>
          <w:szCs w:val="20"/>
          <w:lang w:eastAsia="de-DE"/>
        </w:rPr>
      </w:pPr>
      <w:r w:rsidRPr="00C47D40">
        <w:rPr>
          <w:rFonts w:eastAsiaTheme="minorEastAsia" w:cs="Arial"/>
          <w:szCs w:val="20"/>
          <w:lang w:eastAsia="de-DE"/>
        </w:rPr>
        <w:t xml:space="preserve">Für die Kommunikation mit dem Auftraggeber ist ausschließlich die elektronische Form über die Online-Vergabeplattform </w:t>
      </w:r>
      <w:r w:rsidRPr="005C60EC">
        <w:rPr>
          <w:rFonts w:eastAsiaTheme="minorEastAsia" w:cs="Arial"/>
          <w:szCs w:val="20"/>
          <w:highlight w:val="lightGray"/>
          <w:lang w:eastAsia="de-DE"/>
        </w:rPr>
        <w:t>„</w:t>
      </w:r>
      <w:r w:rsidR="00E55857" w:rsidRPr="005C60EC">
        <w:rPr>
          <w:rFonts w:eastAsia="Times New Roman" w:cs="Arial"/>
          <w:szCs w:val="20"/>
          <w:highlight w:val="lightGray"/>
          <w:lang w:eastAsia="de-DE"/>
        </w:rPr>
        <w:t>……………</w:t>
      </w:r>
      <w:r w:rsidRPr="005C60EC">
        <w:rPr>
          <w:rFonts w:eastAsiaTheme="minorEastAsia" w:cs="Arial"/>
          <w:szCs w:val="20"/>
          <w:highlight w:val="lightGray"/>
          <w:lang w:eastAsia="de-DE"/>
        </w:rPr>
        <w:t>“</w:t>
      </w:r>
      <w:r w:rsidRPr="00C47D40">
        <w:rPr>
          <w:rFonts w:eastAsiaTheme="minorEastAsia" w:cs="Arial"/>
          <w:szCs w:val="20"/>
          <w:lang w:eastAsia="de-DE"/>
        </w:rPr>
        <w:t xml:space="preserve"> zulässig. </w:t>
      </w:r>
    </w:p>
    <w:p w14:paraId="608532D4" w14:textId="77777777" w:rsidR="00CF5B72" w:rsidRPr="00C47D40" w:rsidRDefault="00CF5B72" w:rsidP="00CF5B72">
      <w:pPr>
        <w:overflowPunct w:val="0"/>
        <w:autoSpaceDE w:val="0"/>
        <w:autoSpaceDN w:val="0"/>
        <w:adjustRightInd w:val="0"/>
        <w:spacing w:line="336" w:lineRule="auto"/>
        <w:rPr>
          <w:rFonts w:eastAsiaTheme="minorEastAsia" w:cs="Arial"/>
          <w:szCs w:val="20"/>
          <w:lang w:eastAsia="de-DE"/>
        </w:rPr>
      </w:pPr>
    </w:p>
    <w:p w14:paraId="70FBE4A6" w14:textId="6FCA3A0D" w:rsidR="00CF5B72" w:rsidRPr="00C47D40" w:rsidRDefault="00CF5B72" w:rsidP="00CF5B72">
      <w:pPr>
        <w:spacing w:line="336" w:lineRule="auto"/>
        <w:rPr>
          <w:rFonts w:eastAsia="Calibri" w:cs="Arial"/>
          <w:szCs w:val="20"/>
        </w:rPr>
      </w:pPr>
      <w:r w:rsidRPr="00C47D40">
        <w:rPr>
          <w:rFonts w:eastAsia="Calibri" w:cs="Arial"/>
          <w:szCs w:val="20"/>
        </w:rPr>
        <w:t>Die</w:t>
      </w:r>
      <w:r w:rsidR="00A7456B">
        <w:rPr>
          <w:rFonts w:eastAsia="Calibri" w:cs="Arial"/>
          <w:szCs w:val="20"/>
        </w:rPr>
        <w:t xml:space="preserve"> Bewerberinnen und </w:t>
      </w:r>
      <w:r w:rsidRPr="00C47D40">
        <w:rPr>
          <w:rFonts w:eastAsia="Calibri" w:cs="Arial"/>
          <w:szCs w:val="20"/>
        </w:rPr>
        <w:t xml:space="preserve">Bewerber haben zu beachten, dass sie sich für die </w:t>
      </w:r>
      <w:r w:rsidRPr="00C47D40">
        <w:rPr>
          <w:rFonts w:eastAsiaTheme="minorEastAsia" w:cs="Arial"/>
          <w:szCs w:val="20"/>
          <w:lang w:eastAsia="de-DE"/>
        </w:rPr>
        <w:t xml:space="preserve">Kommunikation </w:t>
      </w:r>
      <w:r w:rsidRPr="00C47D40">
        <w:rPr>
          <w:rFonts w:eastAsia="Calibri" w:cs="Arial"/>
          <w:szCs w:val="20"/>
        </w:rPr>
        <w:t xml:space="preserve">mit dem Auftraggeber, die Übersendung von und Beantwortung der Bewerberfragen sowie die Abgabe der Teilnahmeanträge auf der Online-Vergabeplattform </w:t>
      </w:r>
      <w:r w:rsidRPr="005C60EC">
        <w:rPr>
          <w:rFonts w:eastAsia="Calibri" w:cs="Arial"/>
          <w:szCs w:val="20"/>
          <w:highlight w:val="lightGray"/>
        </w:rPr>
        <w:t>„</w:t>
      </w:r>
      <w:r w:rsidR="00DE67EE" w:rsidRPr="005C60EC">
        <w:rPr>
          <w:rFonts w:eastAsia="Times New Roman" w:cs="Arial"/>
          <w:szCs w:val="20"/>
          <w:highlight w:val="lightGray"/>
          <w:lang w:eastAsia="de-DE"/>
        </w:rPr>
        <w:t>……………</w:t>
      </w:r>
      <w:r w:rsidRPr="005C60EC">
        <w:rPr>
          <w:rFonts w:eastAsia="Calibri" w:cs="Arial"/>
          <w:szCs w:val="20"/>
          <w:highlight w:val="lightGray"/>
        </w:rPr>
        <w:t>“</w:t>
      </w:r>
      <w:r w:rsidRPr="00C47D40">
        <w:rPr>
          <w:rFonts w:eastAsia="Calibri" w:cs="Arial"/>
          <w:szCs w:val="20"/>
        </w:rPr>
        <w:t xml:space="preserve"> registrieren müssen. </w:t>
      </w:r>
    </w:p>
    <w:p w14:paraId="0A7FBB41" w14:textId="77777777" w:rsidR="00CF5B72" w:rsidRPr="00C47D40" w:rsidRDefault="00CF5B72" w:rsidP="00CF5B72">
      <w:pPr>
        <w:spacing w:line="336" w:lineRule="auto"/>
        <w:rPr>
          <w:rFonts w:eastAsia="Calibri" w:cs="Arial"/>
          <w:szCs w:val="20"/>
        </w:rPr>
      </w:pPr>
    </w:p>
    <w:p w14:paraId="613F6555" w14:textId="71DD46C6" w:rsidR="00CF5B72" w:rsidRPr="00C47D40" w:rsidRDefault="00CF5B72" w:rsidP="00CF5B72">
      <w:pPr>
        <w:spacing w:line="336" w:lineRule="auto"/>
        <w:rPr>
          <w:rFonts w:eastAsia="Calibri" w:cs="Arial"/>
          <w:szCs w:val="20"/>
        </w:rPr>
      </w:pPr>
      <w:r w:rsidRPr="00C47D40">
        <w:rPr>
          <w:rFonts w:eastAsia="Calibri" w:cs="Arial"/>
          <w:szCs w:val="20"/>
        </w:rPr>
        <w:t>Eine frühzeitige Registrierung wird den</w:t>
      </w:r>
      <w:r w:rsidR="00A7456B">
        <w:rPr>
          <w:rFonts w:eastAsia="Calibri" w:cs="Arial"/>
          <w:szCs w:val="20"/>
        </w:rPr>
        <w:t xml:space="preserve"> Bewerberinnen und</w:t>
      </w:r>
      <w:r w:rsidRPr="00C47D40">
        <w:rPr>
          <w:rFonts w:eastAsia="Calibri" w:cs="Arial"/>
          <w:szCs w:val="20"/>
        </w:rPr>
        <w:t xml:space="preserve"> Bewerbern dringend empfohlen, da nur dadurch eine zeitnahe Information über Antworten zu Bewerberfragen, ergänzende Unterlagen und Informationen sichergestellt wird. </w:t>
      </w:r>
      <w:r w:rsidR="00E468A1">
        <w:rPr>
          <w:rFonts w:eastAsia="Calibri" w:cs="Arial"/>
          <w:szCs w:val="20"/>
        </w:rPr>
        <w:t xml:space="preserve"> </w:t>
      </w:r>
    </w:p>
    <w:p w14:paraId="581F5AF9" w14:textId="77777777" w:rsidR="00CF5B72" w:rsidRPr="00C47D40" w:rsidRDefault="00CF5B72" w:rsidP="00CF5B72">
      <w:pPr>
        <w:spacing w:line="336" w:lineRule="auto"/>
        <w:rPr>
          <w:rFonts w:eastAsia="Calibri" w:cs="Arial"/>
          <w:szCs w:val="20"/>
        </w:rPr>
      </w:pPr>
    </w:p>
    <w:p w14:paraId="45F1EE47" w14:textId="179579BF" w:rsidR="00CF5B72" w:rsidRPr="00C47D40" w:rsidRDefault="00CF5B72" w:rsidP="00CF5B72">
      <w:pPr>
        <w:spacing w:line="336" w:lineRule="auto"/>
        <w:rPr>
          <w:rFonts w:eastAsia="Calibri" w:cs="Arial"/>
          <w:szCs w:val="20"/>
        </w:rPr>
      </w:pPr>
      <w:r w:rsidRPr="00C47D40">
        <w:rPr>
          <w:rFonts w:eastAsia="Calibri" w:cs="Arial"/>
          <w:szCs w:val="20"/>
        </w:rPr>
        <w:t>Andernfalls sind die interessierten</w:t>
      </w:r>
      <w:r w:rsidR="00A7456B">
        <w:rPr>
          <w:rFonts w:eastAsia="Calibri" w:cs="Arial"/>
          <w:szCs w:val="20"/>
        </w:rPr>
        <w:t xml:space="preserve"> Bewerberinnen und</w:t>
      </w:r>
      <w:r w:rsidRPr="00C47D40">
        <w:rPr>
          <w:rFonts w:eastAsia="Calibri" w:cs="Arial"/>
          <w:szCs w:val="20"/>
        </w:rPr>
        <w:t xml:space="preserve"> Bewerber verpflichtet, sich über den in der Auftragsbekanntmachung angegebenen Link regelmäßig über neue Unterlagen, Auskünfte und den Stand des Teilnahmewettbewerbs eigenverantwortlich zu informieren. Dies stellt eine Holschuld der</w:t>
      </w:r>
      <w:r w:rsidR="00A7456B">
        <w:rPr>
          <w:rFonts w:eastAsia="Calibri" w:cs="Arial"/>
          <w:szCs w:val="20"/>
        </w:rPr>
        <w:t xml:space="preserve"> Bewerberinnen und</w:t>
      </w:r>
      <w:r w:rsidRPr="00C47D40">
        <w:rPr>
          <w:rFonts w:eastAsia="Calibri" w:cs="Arial"/>
          <w:szCs w:val="20"/>
        </w:rPr>
        <w:t xml:space="preserve"> Bewerber dar.</w:t>
      </w:r>
    </w:p>
    <w:p w14:paraId="6D4F023E" w14:textId="77777777" w:rsidR="00CF5B72" w:rsidRPr="00C47D40" w:rsidRDefault="00CF5B72" w:rsidP="00CF5B72">
      <w:pPr>
        <w:overflowPunct w:val="0"/>
        <w:autoSpaceDE w:val="0"/>
        <w:autoSpaceDN w:val="0"/>
        <w:adjustRightInd w:val="0"/>
        <w:spacing w:line="336" w:lineRule="auto"/>
        <w:contextualSpacing/>
        <w:jc w:val="left"/>
        <w:rPr>
          <w:rFonts w:eastAsia="Times New Roman" w:cs="Arial"/>
          <w:b/>
          <w:szCs w:val="20"/>
          <w:lang w:eastAsia="de-DE"/>
        </w:rPr>
      </w:pPr>
    </w:p>
    <w:p w14:paraId="0B15E64F" w14:textId="77777777" w:rsidR="00CF5B72" w:rsidRPr="00C47D40" w:rsidRDefault="00CF5B72" w:rsidP="00CF5B72">
      <w:pPr>
        <w:overflowPunct w:val="0"/>
        <w:autoSpaceDE w:val="0"/>
        <w:autoSpaceDN w:val="0"/>
        <w:adjustRightInd w:val="0"/>
        <w:spacing w:line="336" w:lineRule="auto"/>
        <w:contextualSpacing/>
        <w:jc w:val="left"/>
        <w:rPr>
          <w:rFonts w:eastAsia="Times New Roman" w:cs="Arial"/>
          <w:b/>
          <w:szCs w:val="20"/>
          <w:lang w:eastAsia="de-DE"/>
        </w:rPr>
      </w:pPr>
    </w:p>
    <w:p w14:paraId="623119D2" w14:textId="77777777" w:rsidR="00CF5B72" w:rsidRPr="00C47D40"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eastAsia="Times New Roman" w:cs="Arial"/>
          <w:b/>
          <w:szCs w:val="20"/>
          <w:lang w:eastAsia="de-DE"/>
        </w:rPr>
      </w:pPr>
      <w:r w:rsidRPr="00C47D40">
        <w:rPr>
          <w:rFonts w:eastAsia="Times New Roman" w:cs="Arial"/>
          <w:b/>
          <w:szCs w:val="20"/>
          <w:lang w:eastAsia="de-DE"/>
        </w:rPr>
        <w:t>Bewerberfragen</w:t>
      </w:r>
    </w:p>
    <w:p w14:paraId="10B8852D" w14:textId="68708C56" w:rsidR="00CF5B72" w:rsidRPr="00C47D40" w:rsidRDefault="00CF5B72" w:rsidP="00CF5B72">
      <w:pPr>
        <w:spacing w:line="336" w:lineRule="auto"/>
        <w:rPr>
          <w:rFonts w:eastAsia="Calibri" w:cs="Arial"/>
          <w:szCs w:val="20"/>
        </w:rPr>
      </w:pPr>
      <w:r w:rsidRPr="00C47D40">
        <w:rPr>
          <w:rFonts w:eastAsia="Calibri" w:cs="Arial"/>
          <w:szCs w:val="20"/>
        </w:rPr>
        <w:t>Alle sich im Rahmen des Teilnahmewettbewerbs ergebenden Fragen sind als Bewerberfragen</w:t>
      </w:r>
      <w:r w:rsidR="00DA7566">
        <w:rPr>
          <w:rFonts w:eastAsia="Calibri" w:cs="Arial"/>
          <w:szCs w:val="20"/>
        </w:rPr>
        <w:t xml:space="preserve"> </w:t>
      </w:r>
      <w:r w:rsidRPr="00C47D40">
        <w:rPr>
          <w:rFonts w:eastAsia="Calibri" w:cs="Arial"/>
          <w:b/>
          <w:szCs w:val="20"/>
        </w:rPr>
        <w:t xml:space="preserve">bis spätestens zum </w:t>
      </w:r>
      <w:r w:rsidR="00E468A1" w:rsidRPr="005C60EC">
        <w:rPr>
          <w:rFonts w:eastAsia="Calibri" w:cs="Arial"/>
          <w:b/>
          <w:szCs w:val="20"/>
          <w:highlight w:val="lightGray"/>
        </w:rPr>
        <w:t>……………</w:t>
      </w:r>
      <w:r w:rsidR="00E468A1" w:rsidRPr="00E468A1">
        <w:rPr>
          <w:rFonts w:eastAsia="Calibri" w:cs="Arial"/>
          <w:b/>
          <w:szCs w:val="20"/>
        </w:rPr>
        <w:t xml:space="preserve"> </w:t>
      </w:r>
      <w:r w:rsidRPr="00C47D40">
        <w:rPr>
          <w:rFonts w:eastAsia="Calibri" w:cs="Arial"/>
          <w:szCs w:val="20"/>
        </w:rPr>
        <w:t>(Schlusstermin für Bewerberfragen)</w:t>
      </w:r>
      <w:r w:rsidRPr="00C47D40">
        <w:rPr>
          <w:rFonts w:eastAsia="Calibri" w:cs="Arial"/>
          <w:b/>
          <w:szCs w:val="20"/>
        </w:rPr>
        <w:t xml:space="preserve"> </w:t>
      </w:r>
      <w:r w:rsidRPr="00C47D40">
        <w:rPr>
          <w:rFonts w:eastAsia="Calibri" w:cs="Arial"/>
          <w:szCs w:val="20"/>
        </w:rPr>
        <w:t xml:space="preserve">über die Online-Vergabeplattform </w:t>
      </w:r>
      <w:r w:rsidRPr="005C60EC">
        <w:rPr>
          <w:rFonts w:cs="Arial"/>
          <w:szCs w:val="20"/>
          <w:highlight w:val="lightGray"/>
        </w:rPr>
        <w:t>„</w:t>
      </w:r>
      <w:r w:rsidR="00732FD4" w:rsidRPr="005C60EC">
        <w:rPr>
          <w:rFonts w:eastAsia="Times New Roman" w:cs="Arial"/>
          <w:szCs w:val="20"/>
          <w:highlight w:val="lightGray"/>
          <w:lang w:eastAsia="de-DE"/>
        </w:rPr>
        <w:t>……………</w:t>
      </w:r>
      <w:r w:rsidRPr="005C60EC">
        <w:rPr>
          <w:rFonts w:cs="Arial"/>
          <w:szCs w:val="20"/>
          <w:highlight w:val="lightGray"/>
        </w:rPr>
        <w:t>“</w:t>
      </w:r>
      <w:r w:rsidRPr="00C47D40">
        <w:rPr>
          <w:rFonts w:cs="Arial"/>
          <w:szCs w:val="20"/>
        </w:rPr>
        <w:t xml:space="preserve"> </w:t>
      </w:r>
      <w:r w:rsidRPr="00C47D40">
        <w:rPr>
          <w:rFonts w:eastAsia="Calibri" w:cs="Arial"/>
          <w:szCs w:val="20"/>
        </w:rPr>
        <w:t>an den Auftraggeber zu richten. Die rechtzeitige Beantwortung später eingehender Fragen kann nicht garantiert werden.</w:t>
      </w:r>
      <w:r w:rsidR="002406BD">
        <w:rPr>
          <w:rFonts w:eastAsia="Calibri" w:cs="Arial"/>
          <w:szCs w:val="20"/>
        </w:rPr>
        <w:t xml:space="preserve"> </w:t>
      </w:r>
    </w:p>
    <w:p w14:paraId="11D9DACE" w14:textId="77777777" w:rsidR="00CF5B72" w:rsidRPr="00C47D40" w:rsidRDefault="00CF5B72" w:rsidP="00CF5B72">
      <w:pPr>
        <w:overflowPunct w:val="0"/>
        <w:autoSpaceDE w:val="0"/>
        <w:autoSpaceDN w:val="0"/>
        <w:adjustRightInd w:val="0"/>
        <w:spacing w:line="336" w:lineRule="auto"/>
        <w:contextualSpacing/>
        <w:jc w:val="left"/>
        <w:rPr>
          <w:rFonts w:eastAsia="Times New Roman" w:cs="Arial"/>
          <w:b/>
          <w:szCs w:val="20"/>
          <w:lang w:eastAsia="de-DE"/>
        </w:rPr>
      </w:pPr>
    </w:p>
    <w:p w14:paraId="6DABC0F0" w14:textId="2105C846" w:rsidR="00CF5B72" w:rsidRPr="00C47D40" w:rsidRDefault="00CF5B72" w:rsidP="00CF5B72">
      <w:pPr>
        <w:spacing w:line="336" w:lineRule="auto"/>
        <w:rPr>
          <w:rFonts w:eastAsia="Calibri" w:cs="Arial"/>
          <w:szCs w:val="20"/>
        </w:rPr>
      </w:pPr>
      <w:r w:rsidRPr="00C47D40">
        <w:rPr>
          <w:rFonts w:eastAsia="Calibri" w:cs="Arial"/>
          <w:szCs w:val="20"/>
        </w:rPr>
        <w:t>Der Auftraggeber wird die Antworten auf die Bewerberfragen</w:t>
      </w:r>
      <w:r w:rsidR="00DF0F90">
        <w:rPr>
          <w:rFonts w:eastAsia="Calibri" w:cs="Arial"/>
          <w:szCs w:val="20"/>
        </w:rPr>
        <w:t xml:space="preserve"> </w:t>
      </w:r>
      <w:r w:rsidRPr="00C47D40">
        <w:rPr>
          <w:rFonts w:eastAsia="Calibri" w:cs="Arial"/>
          <w:szCs w:val="20"/>
        </w:rPr>
        <w:t>in anonymisierter und (möglichst) gesammelter Form</w:t>
      </w:r>
      <w:r>
        <w:rPr>
          <w:rFonts w:eastAsia="Calibri" w:cs="Arial"/>
          <w:szCs w:val="20"/>
        </w:rPr>
        <w:t xml:space="preserve"> ausschließlich über </w:t>
      </w:r>
      <w:r w:rsidRPr="00DA7566">
        <w:rPr>
          <w:rFonts w:eastAsia="Calibri" w:cs="Arial"/>
          <w:szCs w:val="20"/>
        </w:rPr>
        <w:t>die Online</w:t>
      </w:r>
      <w:r w:rsidRPr="00DA7566">
        <w:rPr>
          <w:rFonts w:eastAsia="Calibri" w:cs="Arial"/>
          <w:szCs w:val="20"/>
        </w:rPr>
        <w:noBreakHyphen/>
        <w:t xml:space="preserve">Vergabeplattform </w:t>
      </w:r>
      <w:r w:rsidRPr="005C60EC">
        <w:rPr>
          <w:rFonts w:cs="Arial"/>
          <w:szCs w:val="20"/>
          <w:highlight w:val="lightGray"/>
        </w:rPr>
        <w:t>„</w:t>
      </w:r>
      <w:r w:rsidR="00AE5573" w:rsidRPr="005C60EC">
        <w:rPr>
          <w:rFonts w:eastAsia="Times New Roman" w:cs="Arial"/>
          <w:szCs w:val="20"/>
          <w:highlight w:val="lightGray"/>
          <w:lang w:eastAsia="de-DE"/>
        </w:rPr>
        <w:t>……………</w:t>
      </w:r>
      <w:r w:rsidRPr="005C60EC">
        <w:rPr>
          <w:rFonts w:cs="Arial"/>
          <w:szCs w:val="20"/>
          <w:highlight w:val="lightGray"/>
        </w:rPr>
        <w:t>“</w:t>
      </w:r>
      <w:r w:rsidRPr="00C47D40">
        <w:rPr>
          <w:rFonts w:cs="Arial"/>
          <w:szCs w:val="20"/>
        </w:rPr>
        <w:t xml:space="preserve"> </w:t>
      </w:r>
      <w:r w:rsidRPr="00C47D40">
        <w:rPr>
          <w:rFonts w:eastAsia="Calibri" w:cs="Arial"/>
          <w:szCs w:val="20"/>
        </w:rPr>
        <w:t>allen</w:t>
      </w:r>
      <w:r w:rsidR="00DA7566">
        <w:rPr>
          <w:rFonts w:eastAsia="Calibri" w:cs="Arial"/>
          <w:szCs w:val="20"/>
        </w:rPr>
        <w:t xml:space="preserve"> Bewerberinnen und</w:t>
      </w:r>
      <w:r w:rsidRPr="00C47D40">
        <w:rPr>
          <w:rFonts w:eastAsia="Calibri" w:cs="Arial"/>
          <w:szCs w:val="20"/>
        </w:rPr>
        <w:t xml:space="preserve"> Bewerbern rechtzeitig zur Verfügung stellen. </w:t>
      </w:r>
      <w:r w:rsidR="00AE5573">
        <w:rPr>
          <w:rFonts w:eastAsia="Calibri" w:cs="Arial"/>
          <w:szCs w:val="20"/>
        </w:rPr>
        <w:t xml:space="preserve"> </w:t>
      </w:r>
    </w:p>
    <w:p w14:paraId="7115A88D" w14:textId="77777777" w:rsidR="00CF5B72" w:rsidRPr="00C47D40" w:rsidRDefault="00CF5B72" w:rsidP="00CF5B72">
      <w:pPr>
        <w:spacing w:line="336" w:lineRule="auto"/>
        <w:rPr>
          <w:rFonts w:eastAsia="Calibri" w:cs="Arial"/>
          <w:szCs w:val="20"/>
        </w:rPr>
      </w:pPr>
    </w:p>
    <w:p w14:paraId="66F022AE" w14:textId="6D266ADF" w:rsidR="00CF5B72" w:rsidRPr="00C47D40" w:rsidRDefault="00CF5B72" w:rsidP="00CF5B72">
      <w:pPr>
        <w:spacing w:line="336" w:lineRule="auto"/>
        <w:rPr>
          <w:rFonts w:eastAsia="Calibri" w:cs="Arial"/>
          <w:szCs w:val="20"/>
        </w:rPr>
      </w:pPr>
      <w:r w:rsidRPr="00C47D40">
        <w:rPr>
          <w:rFonts w:eastAsia="Calibri" w:cs="Arial"/>
          <w:szCs w:val="20"/>
        </w:rPr>
        <w:t xml:space="preserve">Die finale Beantwortung der Bewerberfragen erfolgt bis spätestens zum </w:t>
      </w:r>
      <w:r w:rsidR="00AE5573" w:rsidRPr="005C60EC">
        <w:rPr>
          <w:rFonts w:eastAsia="Times New Roman" w:cs="Arial"/>
          <w:szCs w:val="20"/>
          <w:highlight w:val="lightGray"/>
          <w:lang w:eastAsia="de-DE"/>
        </w:rPr>
        <w:t>……………</w:t>
      </w:r>
      <w:r w:rsidRPr="005C60EC">
        <w:rPr>
          <w:rFonts w:eastAsia="Calibri" w:cs="Arial"/>
          <w:szCs w:val="20"/>
          <w:highlight w:val="lightGray"/>
        </w:rPr>
        <w:t>.</w:t>
      </w:r>
      <w:r w:rsidRPr="00C47D40">
        <w:rPr>
          <w:rFonts w:eastAsia="Calibri" w:cs="Arial"/>
          <w:szCs w:val="20"/>
        </w:rPr>
        <w:t xml:space="preserve"> </w:t>
      </w:r>
    </w:p>
    <w:p w14:paraId="256F57FC" w14:textId="77777777" w:rsidR="00CF5B72" w:rsidRPr="00C47D40" w:rsidRDefault="00CF5B72" w:rsidP="00CF5B72">
      <w:pPr>
        <w:overflowPunct w:val="0"/>
        <w:autoSpaceDE w:val="0"/>
        <w:autoSpaceDN w:val="0"/>
        <w:adjustRightInd w:val="0"/>
        <w:spacing w:line="336" w:lineRule="auto"/>
        <w:rPr>
          <w:rFonts w:eastAsiaTheme="minorEastAsia" w:cs="Arial"/>
          <w:szCs w:val="20"/>
          <w:lang w:eastAsia="de-DE"/>
        </w:rPr>
      </w:pPr>
    </w:p>
    <w:p w14:paraId="3B8F322B" w14:textId="77777777" w:rsidR="00CF5B72" w:rsidRPr="00C47D40" w:rsidRDefault="00CF5B72" w:rsidP="00CF5B72">
      <w:pPr>
        <w:overflowPunct w:val="0"/>
        <w:autoSpaceDE w:val="0"/>
        <w:autoSpaceDN w:val="0"/>
        <w:adjustRightInd w:val="0"/>
        <w:spacing w:line="336" w:lineRule="auto"/>
        <w:rPr>
          <w:rFonts w:eastAsiaTheme="minorEastAsia" w:cs="Arial"/>
          <w:szCs w:val="20"/>
          <w:lang w:eastAsia="de-DE"/>
        </w:rPr>
      </w:pPr>
    </w:p>
    <w:p w14:paraId="22691EC9" w14:textId="77777777" w:rsidR="00AE27EF" w:rsidRDefault="00AE27EF">
      <w:pPr>
        <w:spacing w:after="160" w:line="259" w:lineRule="auto"/>
        <w:jc w:val="left"/>
        <w:rPr>
          <w:rFonts w:eastAsia="Times New Roman" w:cs="Arial"/>
          <w:b/>
          <w:szCs w:val="20"/>
          <w:lang w:eastAsia="de-DE"/>
        </w:rPr>
      </w:pPr>
      <w:bookmarkStart w:id="1" w:name="_Ref133490509"/>
      <w:r>
        <w:rPr>
          <w:rFonts w:eastAsia="Times New Roman" w:cs="Arial"/>
          <w:b/>
          <w:szCs w:val="20"/>
          <w:lang w:eastAsia="de-DE"/>
        </w:rPr>
        <w:br w:type="page"/>
      </w:r>
    </w:p>
    <w:p w14:paraId="7F846A5E" w14:textId="02842416" w:rsidR="00CF5B72" w:rsidRPr="00C47D40"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eastAsia="Times New Roman" w:cs="Arial"/>
          <w:b/>
          <w:szCs w:val="20"/>
          <w:lang w:eastAsia="de-DE"/>
        </w:rPr>
      </w:pPr>
      <w:r w:rsidRPr="00C47D40">
        <w:rPr>
          <w:rFonts w:eastAsia="Times New Roman" w:cs="Arial"/>
          <w:b/>
          <w:szCs w:val="20"/>
          <w:lang w:eastAsia="de-DE"/>
        </w:rPr>
        <w:lastRenderedPageBreak/>
        <w:t>Die Teilnahmeanträge</w:t>
      </w:r>
      <w:bookmarkEnd w:id="1"/>
      <w:r w:rsidRPr="00C47D40">
        <w:rPr>
          <w:rFonts w:eastAsia="Times New Roman" w:cs="Arial"/>
          <w:b/>
          <w:szCs w:val="20"/>
          <w:lang w:eastAsia="de-DE"/>
        </w:rPr>
        <w:t xml:space="preserve"> </w:t>
      </w:r>
    </w:p>
    <w:p w14:paraId="3FB118A3" w14:textId="55911B8D" w:rsidR="00CF5B72" w:rsidRPr="00C47D40" w:rsidRDefault="00CF5B72" w:rsidP="00CF5B72">
      <w:pPr>
        <w:overflowPunct w:val="0"/>
        <w:autoSpaceDE w:val="0"/>
        <w:autoSpaceDN w:val="0"/>
        <w:adjustRightInd w:val="0"/>
        <w:spacing w:line="336" w:lineRule="auto"/>
        <w:rPr>
          <w:rFonts w:eastAsiaTheme="minorEastAsia" w:cs="Arial"/>
          <w:bCs/>
          <w:szCs w:val="20"/>
          <w:lang w:eastAsia="de-DE"/>
        </w:rPr>
      </w:pPr>
      <w:r w:rsidRPr="00C47D40">
        <w:rPr>
          <w:rFonts w:cs="Arial"/>
        </w:rPr>
        <w:t xml:space="preserve">Mit </w:t>
      </w:r>
      <w:r>
        <w:rPr>
          <w:rFonts w:cs="Arial"/>
        </w:rPr>
        <w:t>dem</w:t>
      </w:r>
      <w:r w:rsidRPr="00C47D40">
        <w:rPr>
          <w:rFonts w:cs="Arial"/>
        </w:rPr>
        <w:t xml:space="preserve"> Teilnahmeantr</w:t>
      </w:r>
      <w:r>
        <w:rPr>
          <w:rFonts w:cs="Arial"/>
        </w:rPr>
        <w:t xml:space="preserve">ag </w:t>
      </w:r>
      <w:r w:rsidRPr="00C47D40">
        <w:rPr>
          <w:rFonts w:cs="Arial"/>
        </w:rPr>
        <w:t xml:space="preserve">sind </w:t>
      </w:r>
      <w:r w:rsidR="001716C2">
        <w:rPr>
          <w:rFonts w:cs="Arial"/>
        </w:rPr>
        <w:t>die</w:t>
      </w:r>
      <w:r w:rsidRPr="00C47D40">
        <w:rPr>
          <w:rFonts w:cs="Arial"/>
        </w:rPr>
        <w:t xml:space="preserve"> nachstehend benannte</w:t>
      </w:r>
      <w:r w:rsidR="00EA510D">
        <w:rPr>
          <w:rFonts w:cs="Arial"/>
        </w:rPr>
        <w:t>n</w:t>
      </w:r>
      <w:r w:rsidRPr="00C47D40">
        <w:rPr>
          <w:rFonts w:cs="Arial"/>
        </w:rPr>
        <w:t xml:space="preserve"> Unterlagen zwingend abzugeben: </w:t>
      </w:r>
    </w:p>
    <w:p w14:paraId="080AFF5B" w14:textId="77777777" w:rsidR="00CF5B72" w:rsidRPr="00C47D40" w:rsidRDefault="00CF5B72" w:rsidP="00CF5B72">
      <w:pPr>
        <w:overflowPunct w:val="0"/>
        <w:autoSpaceDE w:val="0"/>
        <w:autoSpaceDN w:val="0"/>
        <w:adjustRightInd w:val="0"/>
        <w:spacing w:line="336" w:lineRule="auto"/>
        <w:rPr>
          <w:rFonts w:eastAsiaTheme="minorEastAsia" w:cs="Arial"/>
          <w:szCs w:val="20"/>
          <w:lang w:eastAsia="de-DE"/>
        </w:rPr>
      </w:pPr>
    </w:p>
    <w:p w14:paraId="28F30D3E" w14:textId="764FF699" w:rsidR="00CF5B72" w:rsidRPr="00C47D40" w:rsidRDefault="00CF5B72" w:rsidP="00CF5B72">
      <w:pPr>
        <w:pStyle w:val="Listenabsatz"/>
        <w:numPr>
          <w:ilvl w:val="0"/>
          <w:numId w:val="37"/>
        </w:numPr>
        <w:overflowPunct w:val="0"/>
        <w:autoSpaceDE w:val="0"/>
        <w:autoSpaceDN w:val="0"/>
        <w:adjustRightInd w:val="0"/>
        <w:spacing w:line="336" w:lineRule="auto"/>
        <w:ind w:left="851" w:hanging="284"/>
        <w:rPr>
          <w:rFonts w:cs="Arial"/>
        </w:rPr>
      </w:pPr>
      <w:r w:rsidRPr="00C47D40">
        <w:rPr>
          <w:rFonts w:cs="Arial"/>
        </w:rPr>
        <w:t>Darstellung der Referenzprojekte (</w:t>
      </w:r>
      <w:r>
        <w:rPr>
          <w:rFonts w:cs="Arial"/>
        </w:rPr>
        <w:t xml:space="preserve">siehe unten </w:t>
      </w:r>
      <w:r w:rsidRPr="00C47D40">
        <w:rPr>
          <w:rFonts w:cs="Arial"/>
        </w:rPr>
        <w:t xml:space="preserve">Ziffer </w:t>
      </w:r>
      <w:r>
        <w:rPr>
          <w:rFonts w:cs="Arial"/>
        </w:rPr>
        <w:fldChar w:fldCharType="begin"/>
      </w:r>
      <w:r>
        <w:rPr>
          <w:rFonts w:cs="Arial"/>
        </w:rPr>
        <w:instrText xml:space="preserve"> REF _Ref133485192 \r \h </w:instrText>
      </w:r>
      <w:r>
        <w:rPr>
          <w:rFonts w:cs="Arial"/>
        </w:rPr>
      </w:r>
      <w:r>
        <w:rPr>
          <w:rFonts w:cs="Arial"/>
        </w:rPr>
        <w:fldChar w:fldCharType="separate"/>
      </w:r>
      <w:r w:rsidR="00146B17">
        <w:rPr>
          <w:rFonts w:cs="Arial"/>
        </w:rPr>
        <w:t>9.4.1</w:t>
      </w:r>
      <w:r>
        <w:rPr>
          <w:rFonts w:cs="Arial"/>
        </w:rPr>
        <w:fldChar w:fldCharType="end"/>
      </w:r>
      <w:r>
        <w:rPr>
          <w:rFonts w:cs="Arial"/>
        </w:rPr>
        <w:t>.</w:t>
      </w:r>
      <w:r w:rsidRPr="001A672F">
        <w:rPr>
          <w:rFonts w:cs="Arial"/>
        </w:rPr>
        <w:t>)</w:t>
      </w:r>
      <w:r w:rsidRPr="00C47D40">
        <w:rPr>
          <w:rFonts w:cs="Arial"/>
        </w:rPr>
        <w:t xml:space="preserve"> </w:t>
      </w:r>
    </w:p>
    <w:p w14:paraId="0F4FCC6F" w14:textId="48DE5ADF" w:rsidR="00CF5B72" w:rsidRPr="00C47D40" w:rsidRDefault="00B3732E" w:rsidP="00CF5B72">
      <w:pPr>
        <w:pStyle w:val="Listenabsatz"/>
        <w:numPr>
          <w:ilvl w:val="0"/>
          <w:numId w:val="37"/>
        </w:numPr>
        <w:overflowPunct w:val="0"/>
        <w:autoSpaceDE w:val="0"/>
        <w:autoSpaceDN w:val="0"/>
        <w:adjustRightInd w:val="0"/>
        <w:spacing w:line="336" w:lineRule="auto"/>
        <w:ind w:left="851" w:hanging="284"/>
        <w:rPr>
          <w:rFonts w:cs="Arial"/>
        </w:rPr>
      </w:pPr>
      <w:bookmarkStart w:id="2" w:name="_Hlk139992496"/>
      <w:r w:rsidRPr="00AA1A73">
        <w:rPr>
          <w:rFonts w:cs="Arial"/>
        </w:rPr>
        <w:t>Eigenerklärung – (VHB-Bund 124</w:t>
      </w:r>
      <w:r w:rsidR="002C1685">
        <w:rPr>
          <w:rFonts w:cs="Arial"/>
        </w:rPr>
        <w:t>; soweit keine Präqualifikation vorliegt</w:t>
      </w:r>
      <w:r w:rsidRPr="00AA1A73">
        <w:rPr>
          <w:rFonts w:cs="Arial"/>
        </w:rPr>
        <w:t>)</w:t>
      </w:r>
      <w:bookmarkEnd w:id="2"/>
    </w:p>
    <w:p w14:paraId="036267B0" w14:textId="3D325F78" w:rsidR="00CF5B72" w:rsidRPr="00B3732E" w:rsidRDefault="00B3732E" w:rsidP="00B3732E">
      <w:pPr>
        <w:pStyle w:val="Listenabsatz"/>
        <w:numPr>
          <w:ilvl w:val="0"/>
          <w:numId w:val="37"/>
        </w:numPr>
        <w:overflowPunct w:val="0"/>
        <w:autoSpaceDE w:val="0"/>
        <w:autoSpaceDN w:val="0"/>
        <w:adjustRightInd w:val="0"/>
        <w:spacing w:line="336" w:lineRule="auto"/>
        <w:ind w:left="851" w:hanging="284"/>
        <w:rPr>
          <w:rFonts w:cs="Arial"/>
        </w:rPr>
      </w:pPr>
      <w:bookmarkStart w:id="3" w:name="_Hlk139992513"/>
      <w:r w:rsidRPr="00AA1A73">
        <w:rPr>
          <w:rFonts w:cs="Arial"/>
        </w:rPr>
        <w:t>Erklärung der Bewerbergemeinschaft – (VHB-Bayern 1314)</w:t>
      </w:r>
      <w:bookmarkEnd w:id="3"/>
    </w:p>
    <w:p w14:paraId="28C5A4CE" w14:textId="77777777" w:rsidR="00B3732E" w:rsidRPr="00AA1A73" w:rsidRDefault="00B3732E" w:rsidP="00B3732E">
      <w:pPr>
        <w:pStyle w:val="Listenabsatz"/>
        <w:numPr>
          <w:ilvl w:val="0"/>
          <w:numId w:val="37"/>
        </w:numPr>
        <w:overflowPunct w:val="0"/>
        <w:autoSpaceDE w:val="0"/>
        <w:autoSpaceDN w:val="0"/>
        <w:adjustRightInd w:val="0"/>
        <w:spacing w:line="336" w:lineRule="auto"/>
        <w:ind w:left="851" w:hanging="284"/>
        <w:rPr>
          <w:rFonts w:cs="Arial"/>
        </w:rPr>
      </w:pPr>
      <w:bookmarkStart w:id="4" w:name="_Hlk139992530"/>
      <w:r w:rsidRPr="00AA1A73">
        <w:rPr>
          <w:rFonts w:cs="Arial"/>
        </w:rPr>
        <w:t>Verzeichnis der Leistungen/Kapazitäten anderer Unternehmen – (VHB-Bund 235)</w:t>
      </w:r>
      <w:bookmarkEnd w:id="4"/>
    </w:p>
    <w:p w14:paraId="01F7D676" w14:textId="77777777" w:rsidR="00B3732E" w:rsidRPr="00AA1A73" w:rsidRDefault="00B3732E" w:rsidP="00B3732E">
      <w:pPr>
        <w:pStyle w:val="Listenabsatz"/>
        <w:numPr>
          <w:ilvl w:val="0"/>
          <w:numId w:val="37"/>
        </w:numPr>
        <w:overflowPunct w:val="0"/>
        <w:autoSpaceDE w:val="0"/>
        <w:autoSpaceDN w:val="0"/>
        <w:adjustRightInd w:val="0"/>
        <w:spacing w:line="336" w:lineRule="auto"/>
        <w:ind w:left="851" w:hanging="284"/>
        <w:rPr>
          <w:rFonts w:cs="Arial"/>
        </w:rPr>
      </w:pPr>
      <w:bookmarkStart w:id="5" w:name="_Hlk139992589"/>
      <w:r w:rsidRPr="00AA1A73">
        <w:rPr>
          <w:rFonts w:cs="Arial"/>
        </w:rPr>
        <w:t>Verpflichtungserklärung anderer Unternehmen – (VHB-Bund 236)</w:t>
      </w:r>
      <w:bookmarkEnd w:id="5"/>
    </w:p>
    <w:p w14:paraId="7ABA5161" w14:textId="77777777" w:rsidR="00CF5B72" w:rsidRPr="00C47D40" w:rsidRDefault="00CF5B72" w:rsidP="00CF5B72">
      <w:pPr>
        <w:overflowPunct w:val="0"/>
        <w:autoSpaceDE w:val="0"/>
        <w:autoSpaceDN w:val="0"/>
        <w:adjustRightInd w:val="0"/>
        <w:spacing w:line="336" w:lineRule="auto"/>
        <w:rPr>
          <w:rFonts w:cs="Arial"/>
        </w:rPr>
      </w:pPr>
    </w:p>
    <w:p w14:paraId="58D0DF10" w14:textId="77777777" w:rsidR="00CF5B72" w:rsidRPr="00C47D40" w:rsidRDefault="00CF5B72" w:rsidP="00CF5B72">
      <w:pPr>
        <w:overflowPunct w:val="0"/>
        <w:autoSpaceDE w:val="0"/>
        <w:autoSpaceDN w:val="0"/>
        <w:adjustRightInd w:val="0"/>
        <w:spacing w:line="336" w:lineRule="auto"/>
        <w:rPr>
          <w:rFonts w:cs="Arial"/>
        </w:rPr>
      </w:pPr>
      <w:r w:rsidRPr="00C47D40">
        <w:rPr>
          <w:rFonts w:cs="Arial"/>
        </w:rPr>
        <w:t>Soweit Formblätter abgegeben werden, sind diese ausgefüllt und mit allen Anlagen auf dem elektronischen Wege einzureichen. Nur solche Teilnahmeanträge werden gewertet.</w:t>
      </w:r>
    </w:p>
    <w:p w14:paraId="600A4725" w14:textId="77777777" w:rsidR="00CF5B72" w:rsidRPr="00C47D40" w:rsidRDefault="00CF5B72" w:rsidP="00CF5B72">
      <w:pPr>
        <w:overflowPunct w:val="0"/>
        <w:autoSpaceDE w:val="0"/>
        <w:autoSpaceDN w:val="0"/>
        <w:adjustRightInd w:val="0"/>
        <w:spacing w:line="336" w:lineRule="auto"/>
        <w:rPr>
          <w:rFonts w:cs="Arial"/>
        </w:rPr>
      </w:pPr>
    </w:p>
    <w:p w14:paraId="05584A96" w14:textId="77777777" w:rsidR="00CF5B72" w:rsidRPr="00C47D40" w:rsidRDefault="00CF5B72" w:rsidP="00CF5B72">
      <w:pPr>
        <w:overflowPunct w:val="0"/>
        <w:autoSpaceDE w:val="0"/>
        <w:autoSpaceDN w:val="0"/>
        <w:adjustRightInd w:val="0"/>
        <w:spacing w:line="336" w:lineRule="auto"/>
        <w:rPr>
          <w:rFonts w:cs="Arial"/>
        </w:rPr>
      </w:pPr>
      <w:r w:rsidRPr="00C47D40">
        <w:rPr>
          <w:rFonts w:cs="Arial"/>
          <w:b/>
          <w:u w:val="single"/>
        </w:rPr>
        <w:t>Achtung:</w:t>
      </w:r>
      <w:r w:rsidRPr="00C47D40">
        <w:rPr>
          <w:rFonts w:cs="Arial"/>
        </w:rPr>
        <w:t xml:space="preserve"> Teilnahmeanträge können nur in folgender Sprache verfasst werden:</w:t>
      </w:r>
    </w:p>
    <w:p w14:paraId="2731FE70" w14:textId="77777777" w:rsidR="00CF5B72" w:rsidRPr="00C47D40" w:rsidRDefault="00CF5B72" w:rsidP="00CF5B72">
      <w:pPr>
        <w:spacing w:line="336" w:lineRule="auto"/>
        <w:ind w:right="1841"/>
        <w:rPr>
          <w:rFonts w:cs="Arial"/>
        </w:rPr>
      </w:pPr>
    </w:p>
    <w:p w14:paraId="43FACD07" w14:textId="77777777" w:rsidR="00CF5B72" w:rsidRPr="00C47D40" w:rsidRDefault="00CF5B72" w:rsidP="00CF5B72">
      <w:pPr>
        <w:spacing w:line="336" w:lineRule="auto"/>
        <w:jc w:val="center"/>
        <w:rPr>
          <w:rFonts w:cs="Arial"/>
          <w:b/>
          <w:bCs/>
        </w:rPr>
      </w:pPr>
      <w:r w:rsidRPr="00C47D40">
        <w:rPr>
          <w:rFonts w:cs="Arial"/>
          <w:b/>
          <w:bCs/>
        </w:rPr>
        <w:t>Deutsch</w:t>
      </w:r>
    </w:p>
    <w:p w14:paraId="0798642E" w14:textId="77777777" w:rsidR="00CF5B72" w:rsidRPr="00C47D40" w:rsidRDefault="00CF5B72" w:rsidP="00CF5B72">
      <w:pPr>
        <w:overflowPunct w:val="0"/>
        <w:autoSpaceDE w:val="0"/>
        <w:autoSpaceDN w:val="0"/>
        <w:adjustRightInd w:val="0"/>
        <w:spacing w:line="336" w:lineRule="auto"/>
        <w:rPr>
          <w:rFonts w:cs="Arial"/>
        </w:rPr>
      </w:pPr>
    </w:p>
    <w:p w14:paraId="7C47FBFE" w14:textId="113830B8"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Will sich </w:t>
      </w:r>
      <w:r w:rsidR="000C6EA4">
        <w:rPr>
          <w:rFonts w:cs="Arial"/>
        </w:rPr>
        <w:t xml:space="preserve">die Bewerberin oder </w:t>
      </w:r>
      <w:r w:rsidRPr="00C47D40">
        <w:rPr>
          <w:rFonts w:cs="Arial"/>
        </w:rPr>
        <w:t xml:space="preserve">der Bewerber bei der Erfüllung des Auftrags der Leistungen anderer Unternehmen bedienen, hat er diese im Teilnahmeantrag zu benennen, soweit diese als eignungsleihende Unterauftragnehmer für den Nachweis der wirtschaftlichen und finanziellen sowie der technischen und beruflichen Leistungsfähigkeit dienen (§ </w:t>
      </w:r>
      <w:r w:rsidR="004557E6">
        <w:rPr>
          <w:rFonts w:cs="Arial"/>
        </w:rPr>
        <w:t>6d EU VOB/A</w:t>
      </w:r>
      <w:r w:rsidRPr="00C47D40">
        <w:rPr>
          <w:rFonts w:cs="Arial"/>
        </w:rPr>
        <w:t>).</w:t>
      </w:r>
    </w:p>
    <w:p w14:paraId="709B43D2" w14:textId="77777777" w:rsidR="00CF5B72" w:rsidRDefault="00CF5B72" w:rsidP="00CF5B72">
      <w:pPr>
        <w:overflowPunct w:val="0"/>
        <w:autoSpaceDE w:val="0"/>
        <w:autoSpaceDN w:val="0"/>
        <w:adjustRightInd w:val="0"/>
        <w:spacing w:line="336" w:lineRule="auto"/>
        <w:rPr>
          <w:rFonts w:cs="Arial"/>
        </w:rPr>
      </w:pPr>
    </w:p>
    <w:p w14:paraId="0F85B592" w14:textId="77777777" w:rsidR="00CF5B72" w:rsidRPr="00C47D40" w:rsidRDefault="00CF5B72" w:rsidP="00CF5B72">
      <w:pPr>
        <w:overflowPunct w:val="0"/>
        <w:autoSpaceDE w:val="0"/>
        <w:autoSpaceDN w:val="0"/>
        <w:adjustRightInd w:val="0"/>
        <w:spacing w:line="336" w:lineRule="auto"/>
        <w:rPr>
          <w:rFonts w:cs="Arial"/>
        </w:rPr>
      </w:pPr>
    </w:p>
    <w:p w14:paraId="17935345" w14:textId="75DD64AC" w:rsidR="00CF5B72" w:rsidRPr="00C47D40"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cs="Arial"/>
          <w:b/>
        </w:rPr>
      </w:pPr>
      <w:r w:rsidRPr="00C47D40">
        <w:rPr>
          <w:rFonts w:cs="Arial"/>
          <w:b/>
        </w:rPr>
        <w:t xml:space="preserve">Abgabe </w:t>
      </w:r>
      <w:r w:rsidRPr="00C47D40">
        <w:rPr>
          <w:rFonts w:eastAsia="Times New Roman" w:cs="Arial"/>
          <w:b/>
          <w:szCs w:val="20"/>
          <w:lang w:eastAsia="de-DE"/>
        </w:rPr>
        <w:t>der</w:t>
      </w:r>
      <w:r w:rsidRPr="00C47D40">
        <w:rPr>
          <w:rFonts w:cs="Arial"/>
          <w:b/>
        </w:rPr>
        <w:t xml:space="preserve"> Teilnahmeanträge mithilfe elektronischer Mittel</w:t>
      </w:r>
    </w:p>
    <w:p w14:paraId="09EE3E82" w14:textId="297ECA8D" w:rsidR="00CF5B72" w:rsidRPr="00C47D40" w:rsidRDefault="00CF5B72" w:rsidP="00CF5B72">
      <w:pPr>
        <w:overflowPunct w:val="0"/>
        <w:autoSpaceDE w:val="0"/>
        <w:autoSpaceDN w:val="0"/>
        <w:adjustRightInd w:val="0"/>
        <w:spacing w:line="336" w:lineRule="auto"/>
        <w:rPr>
          <w:rFonts w:cs="Arial"/>
        </w:rPr>
      </w:pPr>
      <w:r w:rsidRPr="00C47D40">
        <w:rPr>
          <w:rFonts w:cs="Arial"/>
        </w:rPr>
        <w:t>Die Teilnahmeanträge müssen in Textform gem</w:t>
      </w:r>
      <w:r w:rsidR="000C6EA4">
        <w:rPr>
          <w:rFonts w:cs="Arial"/>
        </w:rPr>
        <w:t>äß</w:t>
      </w:r>
      <w:r w:rsidRPr="00C47D40">
        <w:rPr>
          <w:rFonts w:cs="Arial"/>
        </w:rPr>
        <w:t xml:space="preserve"> § 126b BGB mithilfe elektronischer Mittel gem. § </w:t>
      </w:r>
      <w:r w:rsidR="004557E6">
        <w:rPr>
          <w:rFonts w:cs="Arial"/>
        </w:rPr>
        <w:t>11 EU Abs. 4 VOB/A</w:t>
      </w:r>
      <w:r w:rsidRPr="00C47D40">
        <w:rPr>
          <w:rFonts w:cs="Arial"/>
        </w:rPr>
        <w:t xml:space="preserve"> über die Online-Vergabeplattform </w:t>
      </w:r>
      <w:r w:rsidRPr="005C60EC">
        <w:rPr>
          <w:rFonts w:cs="Arial"/>
          <w:highlight w:val="lightGray"/>
        </w:rPr>
        <w:t>„</w:t>
      </w:r>
      <w:r w:rsidR="002607CE" w:rsidRPr="005C60EC">
        <w:rPr>
          <w:rFonts w:eastAsia="Times New Roman" w:cs="Arial"/>
          <w:szCs w:val="20"/>
          <w:highlight w:val="lightGray"/>
          <w:lang w:eastAsia="de-DE"/>
        </w:rPr>
        <w:t>……………</w:t>
      </w:r>
      <w:r w:rsidRPr="005C60EC">
        <w:rPr>
          <w:rFonts w:cs="Arial"/>
          <w:highlight w:val="lightGray"/>
        </w:rPr>
        <w:t>“</w:t>
      </w:r>
      <w:r w:rsidRPr="00C47D40">
        <w:rPr>
          <w:rFonts w:cs="Arial"/>
        </w:rPr>
        <w:t xml:space="preserve"> übermittelt werden. Textform gemäß § 126b BGB bedeutet, dass der Name der erklärenden Person bzw. des Unternehmens aus dem Teilnahmeantrag hervorgehen muss. Eine handschriftliche Unterschrift ist nicht erforderlich. Soweit in den einzelnen Anlagen gefordert, ist an den dafür vorgesehenen Stellen die erklärende Person ggf. mit der jeweiligen Vertretungsmacht anzugeben. </w:t>
      </w:r>
      <w:r w:rsidR="002607CE">
        <w:rPr>
          <w:rFonts w:cs="Arial"/>
        </w:rPr>
        <w:t xml:space="preserve"> </w:t>
      </w:r>
    </w:p>
    <w:p w14:paraId="13E0BCCC" w14:textId="77777777" w:rsidR="00CF5B72" w:rsidRPr="00C47D40" w:rsidRDefault="00CF5B72" w:rsidP="000C6EA4">
      <w:pPr>
        <w:overflowPunct w:val="0"/>
        <w:autoSpaceDE w:val="0"/>
        <w:autoSpaceDN w:val="0"/>
        <w:adjustRightInd w:val="0"/>
        <w:spacing w:line="336" w:lineRule="auto"/>
        <w:jc w:val="left"/>
        <w:rPr>
          <w:rFonts w:cs="Arial"/>
          <w:b/>
        </w:rPr>
      </w:pPr>
    </w:p>
    <w:p w14:paraId="2FB7A119" w14:textId="3333592E" w:rsidR="00CF5B72" w:rsidRPr="00C47D40" w:rsidRDefault="00CF5B72" w:rsidP="000C6EA4">
      <w:pPr>
        <w:overflowPunct w:val="0"/>
        <w:autoSpaceDE w:val="0"/>
        <w:autoSpaceDN w:val="0"/>
        <w:adjustRightInd w:val="0"/>
        <w:spacing w:line="336" w:lineRule="auto"/>
        <w:jc w:val="left"/>
        <w:rPr>
          <w:rFonts w:cs="Arial"/>
        </w:rPr>
      </w:pPr>
      <w:r w:rsidRPr="00C47D40">
        <w:rPr>
          <w:rFonts w:cs="Arial"/>
        </w:rPr>
        <w:t>Die</w:t>
      </w:r>
      <w:r w:rsidR="000C6EA4">
        <w:rPr>
          <w:rFonts w:cs="Arial"/>
        </w:rPr>
        <w:t xml:space="preserve"> Bewerberinnen und</w:t>
      </w:r>
      <w:r w:rsidRPr="00C47D40">
        <w:rPr>
          <w:rFonts w:cs="Arial"/>
        </w:rPr>
        <w:t xml:space="preserve"> Bewerber haben mit den Teilnahmeanträgen sämtliche oben in </w:t>
      </w:r>
      <w:r w:rsidRPr="004569A7">
        <w:rPr>
          <w:rFonts w:cs="Arial"/>
        </w:rPr>
        <w:t xml:space="preserve">Ziffer </w:t>
      </w:r>
      <w:r>
        <w:rPr>
          <w:rFonts w:cs="Arial"/>
        </w:rPr>
        <w:fldChar w:fldCharType="begin"/>
      </w:r>
      <w:r>
        <w:rPr>
          <w:rFonts w:cs="Arial"/>
        </w:rPr>
        <w:instrText xml:space="preserve"> REF _Ref133490509 \r \h </w:instrText>
      </w:r>
      <w:r>
        <w:rPr>
          <w:rFonts w:cs="Arial"/>
        </w:rPr>
      </w:r>
      <w:r w:rsidR="000C6EA4">
        <w:rPr>
          <w:rFonts w:cs="Arial"/>
        </w:rPr>
        <w:instrText xml:space="preserve"> \* MERGEFORMAT </w:instrText>
      </w:r>
      <w:r>
        <w:rPr>
          <w:rFonts w:cs="Arial"/>
        </w:rPr>
        <w:fldChar w:fldCharType="separate"/>
      </w:r>
      <w:r w:rsidR="00146B17">
        <w:rPr>
          <w:rFonts w:cs="Arial"/>
        </w:rPr>
        <w:t>5</w:t>
      </w:r>
      <w:r>
        <w:rPr>
          <w:rFonts w:cs="Arial"/>
        </w:rPr>
        <w:fldChar w:fldCharType="end"/>
      </w:r>
      <w:r>
        <w:rPr>
          <w:rFonts w:cs="Arial"/>
        </w:rPr>
        <w:t>.</w:t>
      </w:r>
      <w:r w:rsidRPr="00C47D40">
        <w:rPr>
          <w:rFonts w:cs="Arial"/>
        </w:rPr>
        <w:t xml:space="preserve"> geforderten Unterlagen und Nachweise einzureichen. Mit diesen Unterlagen und Nachweisen haben die</w:t>
      </w:r>
      <w:r w:rsidR="000C6EA4">
        <w:rPr>
          <w:rFonts w:cs="Arial"/>
        </w:rPr>
        <w:t xml:space="preserve"> Bewerberinnen und </w:t>
      </w:r>
      <w:r w:rsidRPr="00C47D40">
        <w:rPr>
          <w:rFonts w:cs="Arial"/>
        </w:rPr>
        <w:t xml:space="preserve"> Bewerber sämtliche geforderten Nachweise und Erklärungen abzugeben, um ihre Eignung entsprechend den bekanntgemachten Eignungskriterien</w:t>
      </w:r>
      <w:r>
        <w:rPr>
          <w:rFonts w:eastAsia="Times New Roman" w:cs="Arial"/>
          <w:szCs w:val="20"/>
          <w:lang w:eastAsia="de-DE"/>
        </w:rPr>
        <w:t xml:space="preserve"> (vgl. unten Ziffer </w:t>
      </w:r>
      <w:r>
        <w:rPr>
          <w:rFonts w:eastAsia="Times New Roman" w:cs="Arial"/>
          <w:szCs w:val="20"/>
          <w:lang w:eastAsia="de-DE"/>
        </w:rPr>
        <w:fldChar w:fldCharType="begin"/>
      </w:r>
      <w:r>
        <w:rPr>
          <w:rFonts w:eastAsia="Times New Roman" w:cs="Arial"/>
          <w:szCs w:val="20"/>
          <w:lang w:eastAsia="de-DE"/>
        </w:rPr>
        <w:instrText xml:space="preserve"> REF _Ref133485055 \r \h </w:instrText>
      </w:r>
      <w:r>
        <w:rPr>
          <w:rFonts w:eastAsia="Times New Roman" w:cs="Arial"/>
          <w:szCs w:val="20"/>
          <w:lang w:eastAsia="de-DE"/>
        </w:rPr>
      </w:r>
      <w:r w:rsidR="000C6EA4">
        <w:rPr>
          <w:rFonts w:eastAsia="Times New Roman" w:cs="Arial"/>
          <w:szCs w:val="20"/>
          <w:lang w:eastAsia="de-DE"/>
        </w:rPr>
        <w:instrText xml:space="preserve"> \* MERGEFORMAT </w:instrText>
      </w:r>
      <w:r>
        <w:rPr>
          <w:rFonts w:eastAsia="Times New Roman" w:cs="Arial"/>
          <w:szCs w:val="20"/>
          <w:lang w:eastAsia="de-DE"/>
        </w:rPr>
        <w:fldChar w:fldCharType="separate"/>
      </w:r>
      <w:r w:rsidR="00146B17">
        <w:rPr>
          <w:rFonts w:eastAsia="Times New Roman" w:cs="Arial"/>
          <w:szCs w:val="20"/>
          <w:lang w:eastAsia="de-DE"/>
        </w:rPr>
        <w:t>9</w:t>
      </w:r>
      <w:r>
        <w:rPr>
          <w:rFonts w:eastAsia="Times New Roman" w:cs="Arial"/>
          <w:szCs w:val="20"/>
          <w:lang w:eastAsia="de-DE"/>
        </w:rPr>
        <w:fldChar w:fldCharType="end"/>
      </w:r>
      <w:r>
        <w:rPr>
          <w:rFonts w:eastAsia="Times New Roman" w:cs="Arial"/>
          <w:szCs w:val="20"/>
          <w:lang w:eastAsia="de-DE"/>
        </w:rPr>
        <w:t>.</w:t>
      </w:r>
      <w:r w:rsidRPr="00C47D40">
        <w:rPr>
          <w:rFonts w:eastAsia="Times New Roman" w:cs="Arial"/>
          <w:szCs w:val="20"/>
          <w:lang w:eastAsia="de-DE"/>
        </w:rPr>
        <w:t>)</w:t>
      </w:r>
      <w:r w:rsidRPr="00C47D40">
        <w:rPr>
          <w:rFonts w:cs="Arial"/>
        </w:rPr>
        <w:t xml:space="preserve"> nachzuweisen. </w:t>
      </w:r>
    </w:p>
    <w:p w14:paraId="32ABFE65" w14:textId="77777777" w:rsidR="00CF5B72" w:rsidRPr="00C47D40" w:rsidRDefault="00CF5B72" w:rsidP="000C6EA4">
      <w:pPr>
        <w:overflowPunct w:val="0"/>
        <w:autoSpaceDE w:val="0"/>
        <w:autoSpaceDN w:val="0"/>
        <w:adjustRightInd w:val="0"/>
        <w:spacing w:line="336" w:lineRule="auto"/>
        <w:jc w:val="left"/>
        <w:rPr>
          <w:rFonts w:cs="Arial"/>
          <w:b/>
        </w:rPr>
      </w:pPr>
    </w:p>
    <w:p w14:paraId="0B4B3905" w14:textId="7D92853C" w:rsidR="00CF5B72" w:rsidRPr="00C47D40" w:rsidRDefault="00CF5B72" w:rsidP="000C6EA4">
      <w:pPr>
        <w:overflowPunct w:val="0"/>
        <w:autoSpaceDE w:val="0"/>
        <w:autoSpaceDN w:val="0"/>
        <w:adjustRightInd w:val="0"/>
        <w:spacing w:line="336" w:lineRule="auto"/>
        <w:jc w:val="left"/>
        <w:rPr>
          <w:rFonts w:cs="Arial"/>
        </w:rPr>
      </w:pPr>
      <w:r w:rsidRPr="00C47D40">
        <w:rPr>
          <w:rFonts w:cs="Arial"/>
        </w:rPr>
        <w:t>Kleinere Unternehmen und neue Unternehmen im Bewerberkreis werden insbesondere auf die Möglichkeit der Bildung von Bewerb</w:t>
      </w:r>
      <w:r>
        <w:rPr>
          <w:rFonts w:cs="Arial"/>
        </w:rPr>
        <w:t>er</w:t>
      </w:r>
      <w:r w:rsidRPr="00C47D40">
        <w:rPr>
          <w:rFonts w:cs="Arial"/>
        </w:rPr>
        <w:t xml:space="preserve">gemeinschaften hingewiesen. Bewerbergemeinschaften haften gesamtschuldnerisch und haben mit ihrem Angebot eine von allen Mitgliedern unterzeichnete Erklärung abzugeben, in der alle Mitglieder aufgeführt sind und </w:t>
      </w:r>
      <w:r w:rsidR="000C6EA4">
        <w:rPr>
          <w:rFonts w:cs="Arial"/>
        </w:rPr>
        <w:t xml:space="preserve">die bevollmächtigte Vertreterin bzw. </w:t>
      </w:r>
      <w:r w:rsidRPr="00C47D40">
        <w:rPr>
          <w:rFonts w:cs="Arial"/>
        </w:rPr>
        <w:t xml:space="preserve">der bevollmächtigte Vertreter benannt ist, </w:t>
      </w:r>
      <w:r w:rsidR="000C6EA4">
        <w:rPr>
          <w:rFonts w:cs="Arial"/>
        </w:rPr>
        <w:t xml:space="preserve">die bzw. </w:t>
      </w:r>
      <w:r w:rsidRPr="00C47D40">
        <w:rPr>
          <w:rFonts w:cs="Arial"/>
        </w:rPr>
        <w:t xml:space="preserve">der die Mitglieder gegenüber dem </w:t>
      </w:r>
      <w:r w:rsidRPr="00C47D40">
        <w:rPr>
          <w:rFonts w:eastAsia="Calibri" w:cs="Arial"/>
          <w:szCs w:val="20"/>
        </w:rPr>
        <w:t>Auftraggeber</w:t>
      </w:r>
      <w:r>
        <w:rPr>
          <w:rFonts w:cs="Arial"/>
        </w:rPr>
        <w:t xml:space="preserve"> rech</w:t>
      </w:r>
      <w:r w:rsidRPr="00C47D40">
        <w:rPr>
          <w:rFonts w:cs="Arial"/>
        </w:rPr>
        <w:t>tsverbindlich vertritt.</w:t>
      </w:r>
    </w:p>
    <w:p w14:paraId="5FD71D80" w14:textId="77777777" w:rsidR="00CF5B72" w:rsidRPr="00C47D40" w:rsidRDefault="00CF5B72" w:rsidP="000C6EA4">
      <w:pPr>
        <w:overflowPunct w:val="0"/>
        <w:autoSpaceDE w:val="0"/>
        <w:autoSpaceDN w:val="0"/>
        <w:adjustRightInd w:val="0"/>
        <w:spacing w:line="336" w:lineRule="auto"/>
        <w:jc w:val="left"/>
        <w:rPr>
          <w:rFonts w:cs="Arial"/>
          <w:b/>
        </w:rPr>
      </w:pPr>
    </w:p>
    <w:p w14:paraId="5A93A98A" w14:textId="77777777" w:rsidR="00CF5B72" w:rsidRPr="00C47D40" w:rsidRDefault="00CF5B72" w:rsidP="00CF5B72">
      <w:pPr>
        <w:overflowPunct w:val="0"/>
        <w:autoSpaceDE w:val="0"/>
        <w:autoSpaceDN w:val="0"/>
        <w:adjustRightInd w:val="0"/>
        <w:spacing w:line="336" w:lineRule="auto"/>
        <w:rPr>
          <w:rFonts w:cs="Arial"/>
          <w:b/>
        </w:rPr>
      </w:pPr>
    </w:p>
    <w:p w14:paraId="36ED105D" w14:textId="77777777" w:rsidR="008555B8" w:rsidRDefault="008555B8">
      <w:pPr>
        <w:spacing w:after="160" w:line="259" w:lineRule="auto"/>
        <w:jc w:val="left"/>
        <w:rPr>
          <w:rFonts w:eastAsia="Times New Roman" w:cs="Arial"/>
          <w:b/>
          <w:szCs w:val="20"/>
          <w:lang w:eastAsia="de-DE"/>
        </w:rPr>
      </w:pPr>
      <w:r>
        <w:rPr>
          <w:rFonts w:eastAsia="Times New Roman" w:cs="Arial"/>
          <w:b/>
          <w:szCs w:val="20"/>
          <w:lang w:eastAsia="de-DE"/>
        </w:rPr>
        <w:lastRenderedPageBreak/>
        <w:br w:type="page"/>
      </w:r>
    </w:p>
    <w:p w14:paraId="6DDBFE81" w14:textId="3DC48347" w:rsidR="00CF5B72" w:rsidRPr="00C47D40"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cs="Arial"/>
          <w:b/>
        </w:rPr>
      </w:pPr>
      <w:r w:rsidRPr="00C47D40">
        <w:rPr>
          <w:rFonts w:eastAsia="Times New Roman" w:cs="Arial"/>
          <w:b/>
          <w:szCs w:val="20"/>
          <w:lang w:eastAsia="de-DE"/>
        </w:rPr>
        <w:lastRenderedPageBreak/>
        <w:t>Schlusstermin</w:t>
      </w:r>
      <w:r w:rsidRPr="00C47D40">
        <w:rPr>
          <w:rFonts w:cs="Arial"/>
          <w:b/>
        </w:rPr>
        <w:t xml:space="preserve"> für den Eingang der Teilnahmeanträge</w:t>
      </w:r>
    </w:p>
    <w:p w14:paraId="2BBF7FDE" w14:textId="77777777" w:rsidR="00CF5B72" w:rsidRPr="00C47D40" w:rsidRDefault="00CF5B72" w:rsidP="00CF5B72">
      <w:pPr>
        <w:overflowPunct w:val="0"/>
        <w:autoSpaceDE w:val="0"/>
        <w:autoSpaceDN w:val="0"/>
        <w:adjustRightInd w:val="0"/>
        <w:spacing w:line="336" w:lineRule="auto"/>
        <w:rPr>
          <w:rFonts w:cs="Arial"/>
        </w:rPr>
      </w:pPr>
      <w:r w:rsidRPr="00C47D40">
        <w:rPr>
          <w:rFonts w:cs="Arial"/>
          <w:b/>
        </w:rPr>
        <w:t>Schlusstermin</w:t>
      </w:r>
      <w:r w:rsidRPr="00C47D40">
        <w:rPr>
          <w:rFonts w:cs="Arial"/>
        </w:rPr>
        <w:t xml:space="preserve"> für den Eingang der Teilnahmeanträge ist  </w:t>
      </w:r>
    </w:p>
    <w:p w14:paraId="6C993BCA" w14:textId="77777777" w:rsidR="00CF5B72" w:rsidRPr="00C47D40" w:rsidRDefault="00CF5B72" w:rsidP="00CF5B72">
      <w:pPr>
        <w:overflowPunct w:val="0"/>
        <w:autoSpaceDE w:val="0"/>
        <w:autoSpaceDN w:val="0"/>
        <w:adjustRightInd w:val="0"/>
        <w:spacing w:line="336" w:lineRule="auto"/>
        <w:rPr>
          <w:rFonts w:cs="Arial"/>
        </w:rPr>
      </w:pPr>
    </w:p>
    <w:p w14:paraId="4D97B3E9" w14:textId="516FECA5" w:rsidR="00CF5B72" w:rsidRPr="00C47D40" w:rsidRDefault="002607CE" w:rsidP="00CF5B72">
      <w:pPr>
        <w:overflowPunct w:val="0"/>
        <w:autoSpaceDE w:val="0"/>
        <w:autoSpaceDN w:val="0"/>
        <w:adjustRightInd w:val="0"/>
        <w:spacing w:line="336" w:lineRule="auto"/>
        <w:jc w:val="center"/>
        <w:rPr>
          <w:rFonts w:cs="Arial"/>
          <w:b/>
        </w:rPr>
      </w:pPr>
      <w:r w:rsidRPr="005C60EC">
        <w:rPr>
          <w:rFonts w:eastAsia="Times New Roman" w:cs="Arial"/>
          <w:szCs w:val="20"/>
          <w:highlight w:val="lightGray"/>
          <w:lang w:eastAsia="de-DE"/>
        </w:rPr>
        <w:t>……………</w:t>
      </w:r>
      <w:r w:rsidR="00CF5B72" w:rsidRPr="005C60EC">
        <w:rPr>
          <w:rFonts w:cs="Arial"/>
          <w:b/>
          <w:highlight w:val="lightGray"/>
        </w:rPr>
        <w:t>,</w:t>
      </w:r>
      <w:r w:rsidR="00CF5B72" w:rsidRPr="00C47D40">
        <w:rPr>
          <w:rFonts w:cs="Arial"/>
          <w:b/>
        </w:rPr>
        <w:t xml:space="preserve"> </w:t>
      </w:r>
      <w:r w:rsidRPr="005C60EC">
        <w:rPr>
          <w:rFonts w:eastAsia="Times New Roman" w:cs="Arial"/>
          <w:szCs w:val="20"/>
          <w:highlight w:val="lightGray"/>
          <w:lang w:eastAsia="de-DE"/>
        </w:rPr>
        <w:t>……………</w:t>
      </w:r>
      <w:r>
        <w:rPr>
          <w:rFonts w:eastAsia="Times New Roman" w:cs="Arial"/>
          <w:szCs w:val="20"/>
          <w:lang w:eastAsia="de-DE"/>
        </w:rPr>
        <w:t xml:space="preserve"> </w:t>
      </w:r>
      <w:r w:rsidR="00CF5B72" w:rsidRPr="00C47D40">
        <w:rPr>
          <w:rFonts w:cs="Arial"/>
          <w:b/>
        </w:rPr>
        <w:t>Uhr</w:t>
      </w:r>
    </w:p>
    <w:p w14:paraId="4FDDD17A" w14:textId="77777777" w:rsidR="00CF5B72" w:rsidRPr="00C47D40" w:rsidRDefault="00CF5B72" w:rsidP="00CF5B72">
      <w:pPr>
        <w:overflowPunct w:val="0"/>
        <w:autoSpaceDE w:val="0"/>
        <w:autoSpaceDN w:val="0"/>
        <w:adjustRightInd w:val="0"/>
        <w:spacing w:line="336" w:lineRule="auto"/>
        <w:rPr>
          <w:rFonts w:cs="Arial"/>
        </w:rPr>
      </w:pPr>
    </w:p>
    <w:p w14:paraId="0BBA1B60" w14:textId="4C0F96BB" w:rsidR="00CF5B72" w:rsidRPr="00C47D40" w:rsidRDefault="00CF5B72" w:rsidP="00CF5B72">
      <w:pPr>
        <w:overflowPunct w:val="0"/>
        <w:autoSpaceDE w:val="0"/>
        <w:autoSpaceDN w:val="0"/>
        <w:adjustRightInd w:val="0"/>
        <w:spacing w:line="336" w:lineRule="auto"/>
        <w:rPr>
          <w:rFonts w:cs="Arial"/>
        </w:rPr>
      </w:pPr>
      <w:r w:rsidRPr="00C47D40">
        <w:rPr>
          <w:rFonts w:cs="Arial"/>
        </w:rPr>
        <w:t>Unmittelbar anschließend findet die Öffnung der Teilnahmeanträge statt.</w:t>
      </w:r>
      <w:r w:rsidR="000C6EA4">
        <w:rPr>
          <w:rFonts w:cs="Arial"/>
        </w:rPr>
        <w:t xml:space="preserve"> Bewerberinnen </w:t>
      </w:r>
      <w:r w:rsidR="00E86EA1">
        <w:rPr>
          <w:rFonts w:cs="Arial"/>
        </w:rPr>
        <w:t xml:space="preserve">und </w:t>
      </w:r>
      <w:r w:rsidR="00E86EA1" w:rsidRPr="00C47D40">
        <w:rPr>
          <w:rFonts w:cs="Arial"/>
        </w:rPr>
        <w:t>Bewerber</w:t>
      </w:r>
      <w:r w:rsidRPr="00C47D40">
        <w:rPr>
          <w:rFonts w:cs="Arial"/>
        </w:rPr>
        <w:t xml:space="preserve"> sind nicht zugelassen.</w:t>
      </w:r>
    </w:p>
    <w:p w14:paraId="7DB8F47C" w14:textId="77777777" w:rsidR="00CF5B72" w:rsidRPr="00C47D40" w:rsidRDefault="00CF5B72" w:rsidP="00CF5B72">
      <w:pPr>
        <w:overflowPunct w:val="0"/>
        <w:autoSpaceDE w:val="0"/>
        <w:autoSpaceDN w:val="0"/>
        <w:adjustRightInd w:val="0"/>
        <w:spacing w:line="336" w:lineRule="auto"/>
        <w:rPr>
          <w:rFonts w:cs="Arial"/>
        </w:rPr>
      </w:pPr>
    </w:p>
    <w:p w14:paraId="3B88253E" w14:textId="77777777" w:rsidR="00CF5B72" w:rsidRPr="00C47D40" w:rsidRDefault="00CF5B72" w:rsidP="00CF5B72">
      <w:pPr>
        <w:overflowPunct w:val="0"/>
        <w:autoSpaceDE w:val="0"/>
        <w:autoSpaceDN w:val="0"/>
        <w:adjustRightInd w:val="0"/>
        <w:spacing w:line="336" w:lineRule="auto"/>
        <w:rPr>
          <w:rFonts w:cs="Arial"/>
        </w:rPr>
      </w:pPr>
    </w:p>
    <w:p w14:paraId="195D4F52" w14:textId="77777777" w:rsidR="00CF5B72" w:rsidRPr="00C47D40"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cs="Arial"/>
          <w:b/>
        </w:rPr>
      </w:pPr>
      <w:bookmarkStart w:id="6" w:name="_Ref127887553"/>
      <w:r w:rsidRPr="00C47D40">
        <w:rPr>
          <w:rFonts w:eastAsia="Times New Roman" w:cs="Arial"/>
          <w:b/>
          <w:szCs w:val="20"/>
          <w:lang w:eastAsia="de-DE"/>
        </w:rPr>
        <w:t>Prüfung</w:t>
      </w:r>
      <w:r w:rsidRPr="00C47D40">
        <w:rPr>
          <w:rFonts w:cs="Arial"/>
          <w:b/>
        </w:rPr>
        <w:t xml:space="preserve"> der Teilnahmeanträge</w:t>
      </w:r>
      <w:bookmarkEnd w:id="6"/>
    </w:p>
    <w:p w14:paraId="2BB8B3DD" w14:textId="77777777"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Der Auftraggeber wird die frist- und formgerecht eingereichten Teilnahmeanträge zunächst formell überprüfen. </w:t>
      </w:r>
    </w:p>
    <w:p w14:paraId="67D8EC2A" w14:textId="77777777" w:rsidR="00CF5B72" w:rsidRPr="00C47D40" w:rsidRDefault="00CF5B72" w:rsidP="00CF5B72">
      <w:pPr>
        <w:overflowPunct w:val="0"/>
        <w:autoSpaceDE w:val="0"/>
        <w:autoSpaceDN w:val="0"/>
        <w:adjustRightInd w:val="0"/>
        <w:spacing w:line="336" w:lineRule="auto"/>
        <w:rPr>
          <w:rFonts w:cs="Arial"/>
        </w:rPr>
      </w:pPr>
    </w:p>
    <w:p w14:paraId="07E90105" w14:textId="55BC7F7B"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Alle frist- und formgerecht eingereichten Teilnahmeanträge, die sämtliche geforderten Nachweise und Erklärungen beinhalten, werden weiter auf die Erfüllung der bekanntgemachten Mindestkriterien zur Eignung geprüft. </w:t>
      </w:r>
    </w:p>
    <w:p w14:paraId="10D8D6AA" w14:textId="77777777" w:rsidR="00CF5B72" w:rsidRPr="00C47D40" w:rsidRDefault="00CF5B72" w:rsidP="000C6EA4">
      <w:pPr>
        <w:overflowPunct w:val="0"/>
        <w:autoSpaceDE w:val="0"/>
        <w:autoSpaceDN w:val="0"/>
        <w:adjustRightInd w:val="0"/>
        <w:spacing w:line="336" w:lineRule="auto"/>
        <w:jc w:val="left"/>
        <w:rPr>
          <w:rFonts w:cs="Arial"/>
        </w:rPr>
      </w:pPr>
    </w:p>
    <w:p w14:paraId="69AFF3EC" w14:textId="6C478954" w:rsidR="00CF5B72" w:rsidRPr="00C47D40" w:rsidRDefault="00CF5B72" w:rsidP="000C6EA4">
      <w:pPr>
        <w:overflowPunct w:val="0"/>
        <w:autoSpaceDE w:val="0"/>
        <w:autoSpaceDN w:val="0"/>
        <w:adjustRightInd w:val="0"/>
        <w:spacing w:line="336" w:lineRule="auto"/>
        <w:contextualSpacing/>
        <w:jc w:val="left"/>
        <w:rPr>
          <w:rFonts w:eastAsia="Times New Roman" w:cs="Arial"/>
          <w:szCs w:val="20"/>
          <w:lang w:eastAsia="de-DE"/>
        </w:rPr>
      </w:pPr>
      <w:r w:rsidRPr="00C47D40">
        <w:rPr>
          <w:rFonts w:cs="Arial"/>
        </w:rPr>
        <w:t xml:space="preserve">Sollten mehr als </w:t>
      </w:r>
      <w:r w:rsidR="00C1650C">
        <w:rPr>
          <w:rFonts w:cs="Arial"/>
        </w:rPr>
        <w:t>[</w:t>
      </w:r>
      <w:r w:rsidR="00C1650C" w:rsidRPr="00C1650C">
        <w:rPr>
          <w:rFonts w:cs="Arial"/>
          <w:highlight w:val="lightGray"/>
        </w:rPr>
        <w:t>fünf</w:t>
      </w:r>
      <w:r w:rsidR="00C1650C">
        <w:rPr>
          <w:rFonts w:cs="Arial"/>
        </w:rPr>
        <w:t>]</w:t>
      </w:r>
      <w:r w:rsidRPr="00C47D40">
        <w:rPr>
          <w:rFonts w:cs="Arial"/>
        </w:rPr>
        <w:t xml:space="preserve">Teilnahmeanträge von </w:t>
      </w:r>
      <w:r w:rsidR="000C6EA4">
        <w:rPr>
          <w:rFonts w:cs="Arial"/>
        </w:rPr>
        <w:t xml:space="preserve">Bewerberinnen und </w:t>
      </w:r>
      <w:r w:rsidRPr="00C47D40">
        <w:rPr>
          <w:rFonts w:cs="Arial"/>
        </w:rPr>
        <w:t>Bewerbern vollständig sowie formgerecht sein und diese</w:t>
      </w:r>
      <w:r w:rsidR="000C6EA4">
        <w:rPr>
          <w:rFonts w:cs="Arial"/>
        </w:rPr>
        <w:t xml:space="preserve"> Bewerberinnen und</w:t>
      </w:r>
      <w:r w:rsidRPr="00C47D40">
        <w:rPr>
          <w:rFonts w:cs="Arial"/>
        </w:rPr>
        <w:t xml:space="preserve"> Bewerber alle Mindestanforderungen erfüllen, </w:t>
      </w:r>
      <w:r w:rsidRPr="00C47D40">
        <w:rPr>
          <w:rFonts w:eastAsia="Times New Roman" w:cs="Arial"/>
          <w:szCs w:val="20"/>
          <w:lang w:eastAsia="de-DE"/>
        </w:rPr>
        <w:t xml:space="preserve">wird der Auftraggeber auf Basis der Eignungskriterien (vgl. </w:t>
      </w:r>
      <w:r>
        <w:rPr>
          <w:rFonts w:eastAsia="Times New Roman" w:cs="Arial"/>
          <w:szCs w:val="20"/>
          <w:lang w:eastAsia="de-DE"/>
        </w:rPr>
        <w:t xml:space="preserve">unten Ziffer </w:t>
      </w:r>
      <w:r>
        <w:rPr>
          <w:rFonts w:eastAsia="Times New Roman" w:cs="Arial"/>
          <w:szCs w:val="20"/>
          <w:lang w:eastAsia="de-DE"/>
        </w:rPr>
        <w:fldChar w:fldCharType="begin"/>
      </w:r>
      <w:r>
        <w:rPr>
          <w:rFonts w:eastAsia="Times New Roman" w:cs="Arial"/>
          <w:szCs w:val="20"/>
          <w:lang w:eastAsia="de-DE"/>
        </w:rPr>
        <w:instrText xml:space="preserve"> REF _Ref133485055 \r \h </w:instrText>
      </w:r>
      <w:r>
        <w:rPr>
          <w:rFonts w:eastAsia="Times New Roman" w:cs="Arial"/>
          <w:szCs w:val="20"/>
          <w:lang w:eastAsia="de-DE"/>
        </w:rPr>
      </w:r>
      <w:r w:rsidR="000C6EA4">
        <w:rPr>
          <w:rFonts w:eastAsia="Times New Roman" w:cs="Arial"/>
          <w:szCs w:val="20"/>
          <w:lang w:eastAsia="de-DE"/>
        </w:rPr>
        <w:instrText xml:space="preserve"> \* MERGEFORMAT </w:instrText>
      </w:r>
      <w:r>
        <w:rPr>
          <w:rFonts w:eastAsia="Times New Roman" w:cs="Arial"/>
          <w:szCs w:val="20"/>
          <w:lang w:eastAsia="de-DE"/>
        </w:rPr>
        <w:fldChar w:fldCharType="separate"/>
      </w:r>
      <w:r w:rsidR="00146B17">
        <w:rPr>
          <w:rFonts w:eastAsia="Times New Roman" w:cs="Arial"/>
          <w:szCs w:val="20"/>
          <w:lang w:eastAsia="de-DE"/>
        </w:rPr>
        <w:t>9</w:t>
      </w:r>
      <w:r>
        <w:rPr>
          <w:rFonts w:eastAsia="Times New Roman" w:cs="Arial"/>
          <w:szCs w:val="20"/>
          <w:lang w:eastAsia="de-DE"/>
        </w:rPr>
        <w:fldChar w:fldCharType="end"/>
      </w:r>
      <w:r>
        <w:rPr>
          <w:rFonts w:eastAsia="Times New Roman" w:cs="Arial"/>
          <w:szCs w:val="20"/>
          <w:lang w:eastAsia="de-DE"/>
        </w:rPr>
        <w:t>.</w:t>
      </w:r>
      <w:r w:rsidRPr="00C47D40">
        <w:rPr>
          <w:rFonts w:eastAsia="Times New Roman" w:cs="Arial"/>
          <w:szCs w:val="20"/>
          <w:lang w:eastAsia="de-DE"/>
        </w:rPr>
        <w:t xml:space="preserve">) höchstens </w:t>
      </w:r>
      <w:r w:rsidR="00C1650C">
        <w:rPr>
          <w:rFonts w:cs="Arial"/>
        </w:rPr>
        <w:t>[</w:t>
      </w:r>
      <w:r w:rsidR="00C1650C" w:rsidRPr="00C1650C">
        <w:rPr>
          <w:rFonts w:cs="Arial"/>
          <w:highlight w:val="lightGray"/>
        </w:rPr>
        <w:t>fünf</w:t>
      </w:r>
      <w:r w:rsidR="00C1650C">
        <w:rPr>
          <w:rFonts w:cs="Arial"/>
        </w:rPr>
        <w:t>]</w:t>
      </w:r>
      <w:r w:rsidRPr="00C47D40">
        <w:rPr>
          <w:rFonts w:eastAsia="Times New Roman" w:cs="Arial"/>
          <w:szCs w:val="20"/>
          <w:lang w:eastAsia="de-DE"/>
        </w:rPr>
        <w:t xml:space="preserve"> </w:t>
      </w:r>
      <w:r w:rsidR="00E86EA1">
        <w:rPr>
          <w:rFonts w:eastAsia="Times New Roman" w:cs="Arial"/>
          <w:szCs w:val="20"/>
          <w:lang w:eastAsia="de-DE"/>
        </w:rPr>
        <w:t xml:space="preserve">Bewerberinnen und </w:t>
      </w:r>
      <w:r w:rsidRPr="00C47D40">
        <w:rPr>
          <w:rFonts w:eastAsia="Times New Roman" w:cs="Arial"/>
          <w:szCs w:val="20"/>
          <w:lang w:eastAsia="de-DE"/>
        </w:rPr>
        <w:t xml:space="preserve">Bewerber, die zum Verhandlungsverfahren zugelassen werden, ermitteln.  </w:t>
      </w:r>
    </w:p>
    <w:p w14:paraId="1E2D9F78" w14:textId="77777777" w:rsidR="00CF5B72" w:rsidRPr="00C47D40" w:rsidRDefault="00CF5B72" w:rsidP="00CF5B72">
      <w:pPr>
        <w:overflowPunct w:val="0"/>
        <w:autoSpaceDE w:val="0"/>
        <w:autoSpaceDN w:val="0"/>
        <w:adjustRightInd w:val="0"/>
        <w:spacing w:line="336" w:lineRule="auto"/>
        <w:rPr>
          <w:rFonts w:eastAsia="Times New Roman" w:cs="Arial"/>
          <w:szCs w:val="20"/>
          <w:lang w:eastAsia="de-DE"/>
        </w:rPr>
      </w:pPr>
    </w:p>
    <w:p w14:paraId="574B864D" w14:textId="77777777" w:rsidR="00CF5B72" w:rsidRPr="00C47D40" w:rsidRDefault="00CF5B72" w:rsidP="00CF5B72">
      <w:pPr>
        <w:overflowPunct w:val="0"/>
        <w:autoSpaceDE w:val="0"/>
        <w:autoSpaceDN w:val="0"/>
        <w:adjustRightInd w:val="0"/>
        <w:spacing w:line="336" w:lineRule="auto"/>
        <w:rPr>
          <w:rFonts w:cs="Arial"/>
        </w:rPr>
      </w:pPr>
    </w:p>
    <w:p w14:paraId="076C0B4C" w14:textId="77777777" w:rsidR="00CF5B72" w:rsidRPr="00C47D40"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cs="Arial"/>
          <w:b/>
        </w:rPr>
      </w:pPr>
      <w:bookmarkStart w:id="7" w:name="_Ref133485055"/>
      <w:bookmarkStart w:id="8" w:name="_Ref127881435"/>
      <w:r w:rsidRPr="00C47D40">
        <w:rPr>
          <w:rFonts w:eastAsia="Times New Roman" w:cs="Arial"/>
          <w:b/>
          <w:szCs w:val="20"/>
          <w:lang w:eastAsia="de-DE"/>
        </w:rPr>
        <w:t>Eignungskriterien</w:t>
      </w:r>
      <w:bookmarkEnd w:id="7"/>
      <w:r w:rsidRPr="00C47D40">
        <w:rPr>
          <w:rFonts w:cs="Arial"/>
          <w:b/>
        </w:rPr>
        <w:t xml:space="preserve"> </w:t>
      </w:r>
      <w:bookmarkEnd w:id="8"/>
    </w:p>
    <w:p w14:paraId="56FA157C" w14:textId="41F623CA"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Die </w:t>
      </w:r>
      <w:r w:rsidR="00E86EA1">
        <w:rPr>
          <w:rFonts w:cs="Arial"/>
        </w:rPr>
        <w:t xml:space="preserve">Bewerberinnen und </w:t>
      </w:r>
      <w:r w:rsidRPr="00C47D40">
        <w:rPr>
          <w:rFonts w:cs="Arial"/>
        </w:rPr>
        <w:t xml:space="preserve">Bewerber haben die nachfolgenden Erklärungen und Unterlagen im Rahmen ihres Teilnahmeantrags abzugeben: </w:t>
      </w:r>
    </w:p>
    <w:p w14:paraId="53171CB3" w14:textId="77777777" w:rsidR="00CF5B72" w:rsidRDefault="00CF5B72" w:rsidP="00CF5B72">
      <w:pPr>
        <w:overflowPunct w:val="0"/>
        <w:autoSpaceDE w:val="0"/>
        <w:autoSpaceDN w:val="0"/>
        <w:adjustRightInd w:val="0"/>
        <w:spacing w:line="336" w:lineRule="auto"/>
        <w:rPr>
          <w:rFonts w:cs="Arial"/>
        </w:rPr>
      </w:pPr>
    </w:p>
    <w:p w14:paraId="38B4D306" w14:textId="77777777" w:rsidR="00CF5B72" w:rsidRPr="00C47D40" w:rsidRDefault="00CF5B72" w:rsidP="00CF5B72">
      <w:pPr>
        <w:overflowPunct w:val="0"/>
        <w:autoSpaceDE w:val="0"/>
        <w:autoSpaceDN w:val="0"/>
        <w:adjustRightInd w:val="0"/>
        <w:spacing w:line="336" w:lineRule="auto"/>
        <w:rPr>
          <w:rFonts w:cs="Arial"/>
        </w:rPr>
      </w:pPr>
    </w:p>
    <w:p w14:paraId="0C105869" w14:textId="77777777" w:rsidR="00CF5B72" w:rsidRPr="00C47D40" w:rsidRDefault="00CF5B72" w:rsidP="00CF5B72">
      <w:pPr>
        <w:numPr>
          <w:ilvl w:val="1"/>
          <w:numId w:val="1"/>
        </w:numPr>
        <w:overflowPunct w:val="0"/>
        <w:autoSpaceDE w:val="0"/>
        <w:autoSpaceDN w:val="0"/>
        <w:adjustRightInd w:val="0"/>
        <w:spacing w:line="336" w:lineRule="auto"/>
        <w:ind w:left="567" w:hanging="567"/>
        <w:contextualSpacing/>
        <w:jc w:val="left"/>
        <w:outlineLvl w:val="1"/>
        <w:rPr>
          <w:rFonts w:eastAsia="Times New Roman" w:cs="Arial"/>
          <w:b/>
          <w:szCs w:val="20"/>
          <w:lang w:eastAsia="de-DE"/>
        </w:rPr>
      </w:pPr>
      <w:r w:rsidRPr="00C47D40">
        <w:rPr>
          <w:rFonts w:eastAsia="Times New Roman" w:cs="Arial"/>
          <w:b/>
          <w:szCs w:val="20"/>
          <w:lang w:eastAsia="de-DE"/>
        </w:rPr>
        <w:t>Nachweis des Nichtvorliegens von Ausschlussgründen</w:t>
      </w:r>
    </w:p>
    <w:p w14:paraId="6A1C75B4" w14:textId="133C88C5" w:rsidR="00CF5B72" w:rsidRPr="00C47D40" w:rsidRDefault="00CF5B72" w:rsidP="00CF5B72">
      <w:pPr>
        <w:overflowPunct w:val="0"/>
        <w:autoSpaceDE w:val="0"/>
        <w:autoSpaceDN w:val="0"/>
        <w:adjustRightInd w:val="0"/>
        <w:spacing w:line="336" w:lineRule="auto"/>
        <w:rPr>
          <w:rFonts w:eastAsia="Times New Roman" w:cs="Arial"/>
          <w:szCs w:val="20"/>
          <w:lang w:eastAsia="de-DE"/>
        </w:rPr>
      </w:pPr>
      <w:r w:rsidRPr="00C47D40">
        <w:rPr>
          <w:rFonts w:cs="Arial"/>
        </w:rPr>
        <w:t>Die</w:t>
      </w:r>
      <w:r w:rsidR="00E86EA1">
        <w:rPr>
          <w:rFonts w:cs="Arial"/>
        </w:rPr>
        <w:t xml:space="preserve"> Bewerberinnen und</w:t>
      </w:r>
      <w:r w:rsidRPr="00C47D40">
        <w:rPr>
          <w:rFonts w:cs="Arial"/>
        </w:rPr>
        <w:t xml:space="preserve"> Bewerber haben eine Eigenerklärung abzugeben </w:t>
      </w:r>
      <w:r w:rsidRPr="00C47D40">
        <w:rPr>
          <w:rFonts w:eastAsia="Times New Roman" w:cs="Arial"/>
          <w:szCs w:val="20"/>
          <w:lang w:eastAsia="de-DE"/>
        </w:rPr>
        <w:t xml:space="preserve">über das Nichtvorliegen von Ausschlussgründen nach § </w:t>
      </w:r>
      <w:r w:rsidR="00692099">
        <w:rPr>
          <w:rFonts w:eastAsia="Times New Roman" w:cs="Arial"/>
          <w:szCs w:val="20"/>
          <w:lang w:eastAsia="de-DE"/>
        </w:rPr>
        <w:t>6e EU VOB/A</w:t>
      </w:r>
      <w:r w:rsidRPr="00C47D40">
        <w:rPr>
          <w:rFonts w:eastAsia="Times New Roman" w:cs="Arial"/>
          <w:szCs w:val="20"/>
          <w:lang w:eastAsia="de-DE"/>
        </w:rPr>
        <w:t>, gemäß</w:t>
      </w:r>
      <w:r w:rsidR="000D5BA1" w:rsidRPr="00C47D40">
        <w:rPr>
          <w:rFonts w:eastAsia="Times New Roman" w:cs="Arial"/>
          <w:szCs w:val="20"/>
          <w:lang w:eastAsia="de-DE"/>
        </w:rPr>
        <w:t xml:space="preserve"> </w:t>
      </w:r>
      <w:r w:rsidRPr="00C47D40">
        <w:rPr>
          <w:rFonts w:eastAsia="Times New Roman" w:cs="Arial"/>
          <w:szCs w:val="20"/>
          <w:lang w:eastAsia="de-DE"/>
        </w:rPr>
        <w:t xml:space="preserve">§ 123 und § 124 GWB. Die </w:t>
      </w:r>
      <w:r w:rsidR="00E86EA1">
        <w:rPr>
          <w:rFonts w:eastAsia="Times New Roman" w:cs="Arial"/>
          <w:szCs w:val="20"/>
          <w:lang w:eastAsia="de-DE"/>
        </w:rPr>
        <w:t xml:space="preserve">Bewerberinnen und </w:t>
      </w:r>
      <w:r w:rsidRPr="00C47D40">
        <w:rPr>
          <w:rFonts w:eastAsia="Times New Roman" w:cs="Arial"/>
          <w:szCs w:val="20"/>
          <w:lang w:eastAsia="de-DE"/>
        </w:rPr>
        <w:t xml:space="preserve">Bewerber können eine Eigenerklärung nach Maßgabe des Formblatts Eigenerklärung </w:t>
      </w:r>
      <w:r w:rsidR="000D5BA1">
        <w:rPr>
          <w:rFonts w:eastAsia="Times New Roman" w:cs="Arial"/>
          <w:szCs w:val="20"/>
          <w:lang w:eastAsia="de-DE"/>
        </w:rPr>
        <w:t xml:space="preserve">– </w:t>
      </w:r>
      <w:r w:rsidRPr="00C47D40">
        <w:rPr>
          <w:rFonts w:eastAsia="Times New Roman" w:cs="Arial"/>
          <w:szCs w:val="20"/>
          <w:lang w:eastAsia="de-DE"/>
        </w:rPr>
        <w:t>L 124</w:t>
      </w:r>
      <w:r>
        <w:rPr>
          <w:rFonts w:eastAsia="Times New Roman" w:cs="Arial"/>
          <w:szCs w:val="20"/>
          <w:lang w:eastAsia="de-DE"/>
        </w:rPr>
        <w:t xml:space="preserve"> </w:t>
      </w:r>
      <w:r w:rsidRPr="00C47D40">
        <w:rPr>
          <w:rFonts w:eastAsia="Times New Roman" w:cs="Arial"/>
          <w:szCs w:val="20"/>
          <w:lang w:eastAsia="de-DE"/>
        </w:rPr>
        <w:t xml:space="preserve">abgeben. </w:t>
      </w:r>
      <w:r>
        <w:rPr>
          <w:rFonts w:eastAsia="Times New Roman" w:cs="Arial"/>
          <w:szCs w:val="20"/>
          <w:lang w:eastAsia="de-DE"/>
        </w:rPr>
        <w:t xml:space="preserve"> </w:t>
      </w:r>
    </w:p>
    <w:p w14:paraId="60DC781E" w14:textId="77777777" w:rsidR="00CF5B72" w:rsidRPr="00C47D40" w:rsidRDefault="00CF5B72" w:rsidP="00CF5B72">
      <w:pPr>
        <w:overflowPunct w:val="0"/>
        <w:autoSpaceDE w:val="0"/>
        <w:autoSpaceDN w:val="0"/>
        <w:adjustRightInd w:val="0"/>
        <w:spacing w:line="336" w:lineRule="auto"/>
        <w:rPr>
          <w:rFonts w:eastAsia="Times New Roman" w:cs="Arial"/>
          <w:szCs w:val="20"/>
          <w:lang w:eastAsia="de-DE"/>
        </w:rPr>
      </w:pPr>
    </w:p>
    <w:p w14:paraId="04F90F2A" w14:textId="32801050"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Die </w:t>
      </w:r>
      <w:r w:rsidR="00E86EA1">
        <w:rPr>
          <w:rFonts w:cs="Arial"/>
        </w:rPr>
        <w:t xml:space="preserve">Bewerberinnen und </w:t>
      </w:r>
      <w:r w:rsidRPr="00C47D40">
        <w:rPr>
          <w:rFonts w:cs="Arial"/>
        </w:rPr>
        <w:t>Bewerber haben in dieser Eigenerklärung Auskunft über etwa bestehende Ausschlussgründe nach § 123 und § 124 GWB zu geben. Die Pflicht trifft bei einer Bewerbergemeinschaft jedes Mitglied gesondert: Es ist je eine Erklärung für jedes Mitglied der Bewerbergemeinschaft auf gesonderten Formblättern abzugeben. Entsprechendes gilt für die Drittunternehmen, die für eine Eignungsleihe benannt werden.</w:t>
      </w:r>
    </w:p>
    <w:p w14:paraId="61C75FD3" w14:textId="77777777" w:rsidR="00CF5B72" w:rsidRDefault="00CF5B72" w:rsidP="00CF5B72">
      <w:pPr>
        <w:spacing w:after="160" w:line="259" w:lineRule="auto"/>
        <w:jc w:val="left"/>
        <w:rPr>
          <w:rFonts w:eastAsia="Times New Roman" w:cs="Arial"/>
          <w:b/>
          <w:szCs w:val="20"/>
          <w:lang w:eastAsia="de-DE"/>
        </w:rPr>
      </w:pPr>
    </w:p>
    <w:p w14:paraId="38B409E1" w14:textId="77777777" w:rsidR="00CF5B72" w:rsidRDefault="00CF5B72" w:rsidP="00CF5B72">
      <w:pPr>
        <w:spacing w:after="160" w:line="259" w:lineRule="auto"/>
        <w:jc w:val="left"/>
        <w:rPr>
          <w:rFonts w:eastAsia="Times New Roman" w:cs="Arial"/>
          <w:b/>
          <w:szCs w:val="20"/>
          <w:lang w:eastAsia="de-DE"/>
        </w:rPr>
      </w:pPr>
    </w:p>
    <w:p w14:paraId="3CED4B06" w14:textId="77777777" w:rsidR="008555B8" w:rsidRDefault="008555B8">
      <w:pPr>
        <w:spacing w:after="160" w:line="259" w:lineRule="auto"/>
        <w:jc w:val="left"/>
        <w:rPr>
          <w:rFonts w:eastAsia="Times New Roman" w:cs="Arial"/>
          <w:b/>
          <w:szCs w:val="20"/>
          <w:lang w:eastAsia="de-DE"/>
        </w:rPr>
      </w:pPr>
      <w:r>
        <w:rPr>
          <w:rFonts w:eastAsia="Times New Roman" w:cs="Arial"/>
          <w:b/>
          <w:szCs w:val="20"/>
          <w:lang w:eastAsia="de-DE"/>
        </w:rPr>
        <w:br w:type="page"/>
      </w:r>
    </w:p>
    <w:p w14:paraId="6DEBC99D" w14:textId="00D66BAC" w:rsidR="00CF5B72" w:rsidRPr="00C47D40" w:rsidRDefault="00CF5B72" w:rsidP="00CF5B72">
      <w:pPr>
        <w:numPr>
          <w:ilvl w:val="1"/>
          <w:numId w:val="1"/>
        </w:numPr>
        <w:overflowPunct w:val="0"/>
        <w:autoSpaceDE w:val="0"/>
        <w:autoSpaceDN w:val="0"/>
        <w:adjustRightInd w:val="0"/>
        <w:spacing w:line="336" w:lineRule="auto"/>
        <w:ind w:left="567" w:hanging="567"/>
        <w:contextualSpacing/>
        <w:jc w:val="left"/>
        <w:outlineLvl w:val="1"/>
        <w:rPr>
          <w:rFonts w:eastAsia="Times New Roman" w:cs="Arial"/>
          <w:b/>
          <w:szCs w:val="20"/>
          <w:lang w:eastAsia="de-DE"/>
        </w:rPr>
      </w:pPr>
      <w:r w:rsidRPr="00C47D40">
        <w:rPr>
          <w:rFonts w:eastAsia="Times New Roman" w:cs="Arial"/>
          <w:b/>
          <w:szCs w:val="20"/>
          <w:lang w:eastAsia="de-DE"/>
        </w:rPr>
        <w:lastRenderedPageBreak/>
        <w:t>Nachweis der Befähigung zur Berufsausübung einschließlich Auflagen hinsichtlich der Eintragung in einem Berufs- oder Handelsregister</w:t>
      </w:r>
    </w:p>
    <w:p w14:paraId="09A273D1" w14:textId="7EAF1DF5"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Die </w:t>
      </w:r>
      <w:r w:rsidR="00554D84">
        <w:rPr>
          <w:rFonts w:cs="Arial"/>
        </w:rPr>
        <w:t xml:space="preserve">Bewerberinnen und </w:t>
      </w:r>
      <w:r w:rsidRPr="00C47D40">
        <w:rPr>
          <w:rFonts w:cs="Arial"/>
        </w:rPr>
        <w:t xml:space="preserve">Bewerber haben einen aktuellen Auszug der Eintragung im Berufs- oder Handelsregister nach Maßgabe der Rechtsvorschriften des jeweiligen Landes vorzulegen. Der Auszug darf zum Zeitpunkt des Schlusstermins für den Eingang der Teilnahmeanträge nicht älter als sechs Monate sein.  </w:t>
      </w:r>
    </w:p>
    <w:p w14:paraId="3841BC11" w14:textId="77777777" w:rsidR="00CF5B72" w:rsidRPr="00C47D40" w:rsidRDefault="00CF5B72" w:rsidP="00CF5B72">
      <w:pPr>
        <w:overflowPunct w:val="0"/>
        <w:autoSpaceDE w:val="0"/>
        <w:autoSpaceDN w:val="0"/>
        <w:adjustRightInd w:val="0"/>
        <w:spacing w:line="336" w:lineRule="auto"/>
        <w:rPr>
          <w:rFonts w:cs="Arial"/>
        </w:rPr>
      </w:pPr>
    </w:p>
    <w:p w14:paraId="4CD8B948" w14:textId="77777777"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Soweit eine Handelsregistereintragung gesetzlich nicht vorgeschrieben ist, ist ein Nachweis über die Gewerbeanmeldung vorzulegen. Dieser Nachweis darf zum Zeitpunkt des Schlusstermins für den Eingang der Teilnahmeanträge nicht älter als sechs Monate sein. </w:t>
      </w:r>
    </w:p>
    <w:p w14:paraId="3148E895" w14:textId="77777777" w:rsidR="00CF5B72" w:rsidRPr="00C47D40" w:rsidRDefault="00CF5B72" w:rsidP="00CF5B72">
      <w:pPr>
        <w:overflowPunct w:val="0"/>
        <w:autoSpaceDE w:val="0"/>
        <w:autoSpaceDN w:val="0"/>
        <w:adjustRightInd w:val="0"/>
        <w:spacing w:line="336" w:lineRule="auto"/>
        <w:rPr>
          <w:rFonts w:cs="Arial"/>
        </w:rPr>
      </w:pPr>
    </w:p>
    <w:p w14:paraId="550F6568" w14:textId="55756510"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Sofern eine Eintragung in das Berufs- oder Handelsregister nach den jeweiligen für </w:t>
      </w:r>
      <w:r w:rsidR="00554D84">
        <w:t>die Bewerberin oder den Bewerber</w:t>
      </w:r>
      <w:r w:rsidR="00554D84" w:rsidRPr="00C47D40" w:rsidDel="00554D84">
        <w:rPr>
          <w:rFonts w:cs="Arial"/>
        </w:rPr>
        <w:t xml:space="preserve"> </w:t>
      </w:r>
      <w:r w:rsidRPr="00C47D40">
        <w:rPr>
          <w:rFonts w:cs="Arial"/>
        </w:rPr>
        <w:t>den Bewerber einschlägigen gesetzlichen Regelungen nicht vorgeschrieben ist, ist</w:t>
      </w:r>
      <w:r w:rsidR="00554D84">
        <w:rPr>
          <w:rFonts w:cs="Arial"/>
        </w:rPr>
        <w:t xml:space="preserve"> die Bewerberin bzw.</w:t>
      </w:r>
      <w:r w:rsidRPr="00C47D40">
        <w:rPr>
          <w:rFonts w:cs="Arial"/>
        </w:rPr>
        <w:t xml:space="preserve"> der Bewerber verpflichtet, dies durch eine entsprechende formlose Eigenerklärung zu bestätigen. </w:t>
      </w:r>
    </w:p>
    <w:p w14:paraId="4AB23959" w14:textId="77777777" w:rsidR="00CF5B72" w:rsidRPr="00C47D40" w:rsidRDefault="00CF5B72" w:rsidP="00CF5B72">
      <w:pPr>
        <w:overflowPunct w:val="0"/>
        <w:autoSpaceDE w:val="0"/>
        <w:autoSpaceDN w:val="0"/>
        <w:adjustRightInd w:val="0"/>
        <w:spacing w:line="336" w:lineRule="auto"/>
        <w:rPr>
          <w:rFonts w:cs="Arial"/>
        </w:rPr>
      </w:pPr>
    </w:p>
    <w:p w14:paraId="324EDAC2" w14:textId="77777777" w:rsidR="00CF5B72" w:rsidRPr="00C47D40" w:rsidRDefault="00CF5B72" w:rsidP="00CF5B72">
      <w:pPr>
        <w:overflowPunct w:val="0"/>
        <w:autoSpaceDE w:val="0"/>
        <w:autoSpaceDN w:val="0"/>
        <w:adjustRightInd w:val="0"/>
        <w:spacing w:line="336" w:lineRule="auto"/>
        <w:rPr>
          <w:rFonts w:cs="Arial"/>
        </w:rPr>
      </w:pPr>
      <w:r w:rsidRPr="00C47D40">
        <w:rPr>
          <w:rFonts w:cs="Arial"/>
        </w:rPr>
        <w:t>Bei einer Bewerbergemeinschaft hat jedes Mitglied gesondert den Nachweis zu führen. Entsprechendes gilt für die Drittunternehmen, die für eine Eignungsleihe benannt wurden.</w:t>
      </w:r>
    </w:p>
    <w:p w14:paraId="162B0CA3" w14:textId="77777777" w:rsidR="00CF5B72" w:rsidRDefault="00CF5B72" w:rsidP="00CF5B72">
      <w:pPr>
        <w:spacing w:after="160" w:line="259" w:lineRule="auto"/>
        <w:jc w:val="left"/>
        <w:rPr>
          <w:rFonts w:eastAsia="Times New Roman" w:cs="Arial"/>
          <w:b/>
          <w:szCs w:val="20"/>
          <w:lang w:eastAsia="de-DE"/>
        </w:rPr>
      </w:pPr>
    </w:p>
    <w:p w14:paraId="0C90799F" w14:textId="77777777" w:rsidR="00CF5B72" w:rsidRPr="00C47D40" w:rsidRDefault="00CF5B72" w:rsidP="00CF5B72">
      <w:pPr>
        <w:spacing w:after="160" w:line="259" w:lineRule="auto"/>
        <w:jc w:val="left"/>
        <w:rPr>
          <w:rFonts w:eastAsia="Times New Roman" w:cs="Arial"/>
          <w:b/>
          <w:szCs w:val="20"/>
          <w:lang w:eastAsia="de-DE"/>
        </w:rPr>
      </w:pPr>
    </w:p>
    <w:p w14:paraId="1D968947" w14:textId="77777777" w:rsidR="00CF5B72" w:rsidRDefault="00CF5B72" w:rsidP="00CF5B72">
      <w:pPr>
        <w:numPr>
          <w:ilvl w:val="1"/>
          <w:numId w:val="1"/>
        </w:numPr>
        <w:overflowPunct w:val="0"/>
        <w:autoSpaceDE w:val="0"/>
        <w:autoSpaceDN w:val="0"/>
        <w:adjustRightInd w:val="0"/>
        <w:spacing w:line="336" w:lineRule="auto"/>
        <w:ind w:left="567" w:hanging="567"/>
        <w:contextualSpacing/>
        <w:jc w:val="left"/>
        <w:outlineLvl w:val="1"/>
        <w:rPr>
          <w:rFonts w:eastAsia="Times New Roman" w:cs="Arial"/>
          <w:b/>
          <w:szCs w:val="20"/>
          <w:lang w:eastAsia="de-DE"/>
        </w:rPr>
      </w:pPr>
      <w:r w:rsidRPr="00C47D40">
        <w:rPr>
          <w:rFonts w:eastAsia="Times New Roman" w:cs="Arial"/>
          <w:b/>
          <w:szCs w:val="20"/>
          <w:lang w:eastAsia="de-DE"/>
        </w:rPr>
        <w:t xml:space="preserve">Wirtschaftliche und finanzielle Leistungsfähigkeit </w:t>
      </w:r>
    </w:p>
    <w:p w14:paraId="01141ABF" w14:textId="188D2E77"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Die </w:t>
      </w:r>
      <w:r w:rsidR="00554D84">
        <w:rPr>
          <w:rFonts w:cs="Arial"/>
        </w:rPr>
        <w:t xml:space="preserve">Bewerberinnen und </w:t>
      </w:r>
      <w:r w:rsidRPr="00C47D40">
        <w:rPr>
          <w:rFonts w:cs="Arial"/>
        </w:rPr>
        <w:t>Bewerber haben mit dem Teilnahmeantrag Erklärungen und Unterlagen abzugeben und zu übersenden, die die Erfüllung der nachstehen</w:t>
      </w:r>
      <w:r w:rsidR="00A97B01">
        <w:rPr>
          <w:rFonts w:cs="Arial"/>
        </w:rPr>
        <w:t>den</w:t>
      </w:r>
      <w:r w:rsidRPr="00C47D40">
        <w:rPr>
          <w:rFonts w:cs="Arial"/>
        </w:rPr>
        <w:t xml:space="preserve"> Mindestkriterien an die Eignung der </w:t>
      </w:r>
      <w:r w:rsidR="00554D84">
        <w:rPr>
          <w:rFonts w:cs="Arial"/>
        </w:rPr>
        <w:t xml:space="preserve">Bewerberinnen und </w:t>
      </w:r>
      <w:r w:rsidRPr="00C47D40">
        <w:rPr>
          <w:rFonts w:cs="Arial"/>
        </w:rPr>
        <w:t xml:space="preserve">Bewerber im Hinblick auf die wirtschaftliche und finanzielle Leistungsfähigkeit nachweisen. </w:t>
      </w:r>
    </w:p>
    <w:p w14:paraId="7B52D412" w14:textId="77777777" w:rsidR="00CF5B72" w:rsidRPr="00C47D40" w:rsidRDefault="00CF5B72" w:rsidP="00CF5B72">
      <w:pPr>
        <w:overflowPunct w:val="0"/>
        <w:autoSpaceDE w:val="0"/>
        <w:autoSpaceDN w:val="0"/>
        <w:adjustRightInd w:val="0"/>
        <w:spacing w:line="336" w:lineRule="auto"/>
        <w:rPr>
          <w:rFonts w:cs="Arial"/>
        </w:rPr>
      </w:pPr>
    </w:p>
    <w:p w14:paraId="339EA9B5" w14:textId="2A437C28" w:rsidR="00CF5B72" w:rsidRPr="00C47D40" w:rsidRDefault="00CF5B72" w:rsidP="005C60EC">
      <w:pPr>
        <w:overflowPunct w:val="0"/>
        <w:autoSpaceDE w:val="0"/>
        <w:autoSpaceDN w:val="0"/>
        <w:adjustRightInd w:val="0"/>
        <w:spacing w:line="336" w:lineRule="auto"/>
        <w:contextualSpacing/>
        <w:rPr>
          <w:rFonts w:cs="Arial"/>
        </w:rPr>
      </w:pPr>
      <w:r w:rsidRPr="00C47D40">
        <w:rPr>
          <w:rFonts w:cs="Arial"/>
        </w:rPr>
        <w:t>Die</w:t>
      </w:r>
      <w:r w:rsidR="00554D84">
        <w:rPr>
          <w:rFonts w:cs="Arial"/>
        </w:rPr>
        <w:t xml:space="preserve"> Bewerberinnen und</w:t>
      </w:r>
      <w:r w:rsidRPr="00C47D40">
        <w:rPr>
          <w:rFonts w:cs="Arial"/>
        </w:rPr>
        <w:t xml:space="preserve"> Bewerber haben eine Erklärung über ihren Gesamtjahresumsatz (netto, </w:t>
      </w:r>
      <w:r>
        <w:rPr>
          <w:rFonts w:cs="Arial"/>
        </w:rPr>
        <w:br/>
      </w:r>
      <w:r w:rsidRPr="00C47D40">
        <w:rPr>
          <w:rFonts w:cs="Arial"/>
        </w:rPr>
        <w:t xml:space="preserve">ohne Umsatzsteuer) in den letzten drei abgeschlossenen Geschäftsjahren </w:t>
      </w:r>
      <w:r>
        <w:rPr>
          <w:rFonts w:cs="Arial"/>
        </w:rPr>
        <w:br/>
      </w:r>
      <w:r w:rsidRPr="005C60EC">
        <w:rPr>
          <w:rFonts w:cs="Arial"/>
          <w:highlight w:val="lightGray"/>
        </w:rPr>
        <w:t>(</w:t>
      </w:r>
      <w:r w:rsidR="005C60EC">
        <w:rPr>
          <w:rFonts w:cs="Arial"/>
          <w:highlight w:val="lightGray"/>
        </w:rPr>
        <w:t>Jahre</w:t>
      </w:r>
      <w:r w:rsidR="00686877" w:rsidRPr="005C60EC">
        <w:rPr>
          <w:rFonts w:eastAsia="Times New Roman" w:cs="Arial"/>
          <w:szCs w:val="20"/>
          <w:highlight w:val="lightGray"/>
          <w:lang w:eastAsia="de-DE"/>
        </w:rPr>
        <w:t>………</w:t>
      </w:r>
      <w:r w:rsidR="005C60EC">
        <w:rPr>
          <w:rFonts w:eastAsia="Times New Roman" w:cs="Arial"/>
          <w:szCs w:val="20"/>
          <w:highlight w:val="lightGray"/>
          <w:lang w:eastAsia="de-DE"/>
        </w:rPr>
        <w:t>bis</w:t>
      </w:r>
      <w:r w:rsidR="00686877" w:rsidRPr="005C60EC">
        <w:rPr>
          <w:rFonts w:eastAsia="Times New Roman" w:cs="Arial"/>
          <w:szCs w:val="20"/>
          <w:highlight w:val="lightGray"/>
          <w:lang w:eastAsia="de-DE"/>
        </w:rPr>
        <w:t>……</w:t>
      </w:r>
      <w:r w:rsidRPr="005C60EC">
        <w:rPr>
          <w:rFonts w:cs="Arial"/>
          <w:highlight w:val="lightGray"/>
        </w:rPr>
        <w:t>)</w:t>
      </w:r>
      <w:r w:rsidRPr="00C47D40">
        <w:rPr>
          <w:rFonts w:cs="Arial"/>
        </w:rPr>
        <w:t xml:space="preserve"> abzugeben (bei Bewerbergemeinschaften von jedem Mitglied jeweils bezogen auf den eigenen Leistungsanteil). </w:t>
      </w:r>
    </w:p>
    <w:p w14:paraId="68E14ACF" w14:textId="77777777" w:rsidR="00CF5B72" w:rsidRPr="00C47D40" w:rsidRDefault="00CF5B72" w:rsidP="00CF5B72">
      <w:pPr>
        <w:overflowPunct w:val="0"/>
        <w:autoSpaceDE w:val="0"/>
        <w:autoSpaceDN w:val="0"/>
        <w:adjustRightInd w:val="0"/>
        <w:spacing w:line="336" w:lineRule="auto"/>
        <w:contextualSpacing/>
        <w:rPr>
          <w:rFonts w:cs="Arial"/>
        </w:rPr>
      </w:pPr>
    </w:p>
    <w:p w14:paraId="25FFE109" w14:textId="3975FC12" w:rsidR="00CF5B72" w:rsidRPr="00C47D40" w:rsidRDefault="00CF5B72" w:rsidP="00CF5B72">
      <w:pPr>
        <w:overflowPunct w:val="0"/>
        <w:autoSpaceDE w:val="0"/>
        <w:autoSpaceDN w:val="0"/>
        <w:adjustRightInd w:val="0"/>
        <w:spacing w:line="336" w:lineRule="auto"/>
        <w:contextualSpacing/>
        <w:rPr>
          <w:rFonts w:cs="Arial"/>
        </w:rPr>
      </w:pPr>
      <w:r w:rsidRPr="00C47D40">
        <w:rPr>
          <w:rFonts w:cs="Arial"/>
        </w:rPr>
        <w:t xml:space="preserve">Die </w:t>
      </w:r>
      <w:r w:rsidR="00554D84">
        <w:rPr>
          <w:rFonts w:cs="Arial"/>
        </w:rPr>
        <w:t xml:space="preserve">Bewerberinnen und </w:t>
      </w:r>
      <w:r w:rsidRPr="00C47D40">
        <w:rPr>
          <w:rFonts w:cs="Arial"/>
        </w:rPr>
        <w:t xml:space="preserve">Bewerber haben weiter eine Erklärung über ihren Jahresumsatz (netto, </w:t>
      </w:r>
      <w:r>
        <w:rPr>
          <w:rFonts w:cs="Arial"/>
        </w:rPr>
        <w:br/>
      </w:r>
      <w:r w:rsidRPr="00C47D40">
        <w:rPr>
          <w:rFonts w:cs="Arial"/>
        </w:rPr>
        <w:t xml:space="preserve">ohne Umsatzsteuer) mit vergleichbaren auftragsgegenständlichen Leistungen in den letzten drei abgeschlossenen Geschäftsjahren </w:t>
      </w:r>
      <w:r w:rsidRPr="005C60EC">
        <w:rPr>
          <w:rFonts w:cs="Arial"/>
          <w:highlight w:val="lightGray"/>
        </w:rPr>
        <w:t>(</w:t>
      </w:r>
      <w:r w:rsidR="005C60EC">
        <w:rPr>
          <w:rFonts w:cs="Arial"/>
          <w:highlight w:val="lightGray"/>
        </w:rPr>
        <w:t>Jahre</w:t>
      </w:r>
      <w:r w:rsidR="009A4493" w:rsidRPr="005C60EC">
        <w:rPr>
          <w:rFonts w:eastAsia="Times New Roman" w:cs="Arial"/>
          <w:szCs w:val="20"/>
          <w:highlight w:val="lightGray"/>
          <w:lang w:eastAsia="de-DE"/>
        </w:rPr>
        <w:t>………</w:t>
      </w:r>
      <w:r w:rsidR="005C60EC">
        <w:rPr>
          <w:rFonts w:eastAsia="Times New Roman" w:cs="Arial"/>
          <w:szCs w:val="20"/>
          <w:highlight w:val="lightGray"/>
          <w:lang w:eastAsia="de-DE"/>
        </w:rPr>
        <w:t>bis</w:t>
      </w:r>
      <w:r w:rsidR="009A4493" w:rsidRPr="005C60EC">
        <w:rPr>
          <w:rFonts w:eastAsia="Times New Roman" w:cs="Arial"/>
          <w:szCs w:val="20"/>
          <w:highlight w:val="lightGray"/>
          <w:lang w:eastAsia="de-DE"/>
        </w:rPr>
        <w:t>……</w:t>
      </w:r>
      <w:r w:rsidRPr="005C60EC">
        <w:rPr>
          <w:rFonts w:cs="Arial"/>
          <w:highlight w:val="lightGray"/>
        </w:rPr>
        <w:t>)</w:t>
      </w:r>
      <w:r w:rsidRPr="00C47D40">
        <w:rPr>
          <w:rFonts w:cs="Arial"/>
        </w:rPr>
        <w:t xml:space="preserve"> abzugeben (bei Bewerbergemeinschaften von jedem Mitglied jeweils bezogen auf den eigenen Leistungsanteil).</w:t>
      </w:r>
    </w:p>
    <w:p w14:paraId="6468D715" w14:textId="77777777" w:rsidR="00CF5B72" w:rsidRPr="00C47D40" w:rsidRDefault="00CF5B72" w:rsidP="00CF5B72">
      <w:pPr>
        <w:overflowPunct w:val="0"/>
        <w:autoSpaceDE w:val="0"/>
        <w:autoSpaceDN w:val="0"/>
        <w:adjustRightInd w:val="0"/>
        <w:spacing w:line="336" w:lineRule="auto"/>
        <w:contextualSpacing/>
        <w:rPr>
          <w:rFonts w:cs="Arial"/>
        </w:rPr>
      </w:pPr>
    </w:p>
    <w:p w14:paraId="25101F0A" w14:textId="77777777" w:rsidR="00CF5B72" w:rsidRPr="00C47D40" w:rsidRDefault="00CF5B72" w:rsidP="00CF5B72">
      <w:pPr>
        <w:overflowPunct w:val="0"/>
        <w:autoSpaceDE w:val="0"/>
        <w:autoSpaceDN w:val="0"/>
        <w:adjustRightInd w:val="0"/>
        <w:spacing w:line="336" w:lineRule="auto"/>
        <w:contextualSpacing/>
        <w:rPr>
          <w:rFonts w:cs="Arial"/>
        </w:rPr>
      </w:pPr>
      <w:r w:rsidRPr="00C47D40">
        <w:rPr>
          <w:rFonts w:cs="Arial"/>
        </w:rPr>
        <w:t xml:space="preserve">Die Erklärungen haben gesondert nach dem Gesamtjahresumsatz und nach dem Umsatz mit vergleichbaren auftragsgegenständlichen Leistungen zu erfolgen.  </w:t>
      </w:r>
    </w:p>
    <w:p w14:paraId="76839760" w14:textId="77777777" w:rsidR="00CF5B72" w:rsidRPr="00C47D40" w:rsidRDefault="00CF5B72" w:rsidP="00CF5B72">
      <w:pPr>
        <w:overflowPunct w:val="0"/>
        <w:autoSpaceDE w:val="0"/>
        <w:autoSpaceDN w:val="0"/>
        <w:adjustRightInd w:val="0"/>
        <w:spacing w:line="336" w:lineRule="auto"/>
        <w:contextualSpacing/>
        <w:rPr>
          <w:rFonts w:cs="Arial"/>
        </w:rPr>
      </w:pPr>
    </w:p>
    <w:p w14:paraId="3153286D" w14:textId="77777777" w:rsidR="00CF5B72" w:rsidRPr="00C47D40" w:rsidRDefault="00CF5B72" w:rsidP="00CF5B72">
      <w:pPr>
        <w:overflowPunct w:val="0"/>
        <w:autoSpaceDE w:val="0"/>
        <w:autoSpaceDN w:val="0"/>
        <w:adjustRightInd w:val="0"/>
        <w:spacing w:line="336" w:lineRule="auto"/>
        <w:contextualSpacing/>
        <w:rPr>
          <w:rFonts w:cs="Arial"/>
          <w:b/>
        </w:rPr>
      </w:pPr>
      <w:r w:rsidRPr="00C47D40">
        <w:rPr>
          <w:rFonts w:cs="Arial"/>
          <w:b/>
        </w:rPr>
        <w:t>Mindestforderung:</w:t>
      </w:r>
    </w:p>
    <w:p w14:paraId="5E429C76" w14:textId="42ECD29C"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Gesamtjahresumsatz in Höhe von </w:t>
      </w:r>
      <w:r w:rsidR="009A4493" w:rsidRPr="005C60EC">
        <w:rPr>
          <w:rFonts w:eastAsia="Times New Roman" w:cs="Arial"/>
          <w:szCs w:val="20"/>
          <w:highlight w:val="lightGray"/>
          <w:lang w:eastAsia="de-DE"/>
        </w:rPr>
        <w:t>……………</w:t>
      </w:r>
      <w:r w:rsidR="005E39D9">
        <w:rPr>
          <w:rFonts w:eastAsia="Times New Roman" w:cs="Arial"/>
          <w:szCs w:val="20"/>
          <w:lang w:eastAsia="de-DE"/>
        </w:rPr>
        <w:t xml:space="preserve"> </w:t>
      </w:r>
      <w:r w:rsidRPr="00C47D40">
        <w:rPr>
          <w:rFonts w:cs="Arial"/>
        </w:rPr>
        <w:t xml:space="preserve">EUR netto in den letzten drei abgeschlossenen Geschäftsjahren </w:t>
      </w:r>
      <w:r w:rsidRPr="005C60EC">
        <w:rPr>
          <w:rFonts w:cs="Arial"/>
          <w:highlight w:val="lightGray"/>
        </w:rPr>
        <w:t>(</w:t>
      </w:r>
      <w:r w:rsidR="005C60EC">
        <w:rPr>
          <w:rFonts w:cs="Arial"/>
          <w:highlight w:val="lightGray"/>
        </w:rPr>
        <w:t>Jahre</w:t>
      </w:r>
      <w:r w:rsidR="009A4493" w:rsidRPr="005C60EC">
        <w:rPr>
          <w:rFonts w:eastAsia="Times New Roman" w:cs="Arial"/>
          <w:szCs w:val="20"/>
          <w:highlight w:val="lightGray"/>
          <w:lang w:eastAsia="de-DE"/>
        </w:rPr>
        <w:t>………</w:t>
      </w:r>
      <w:r w:rsidR="005C60EC">
        <w:rPr>
          <w:rFonts w:eastAsia="Times New Roman" w:cs="Arial"/>
          <w:szCs w:val="20"/>
          <w:highlight w:val="lightGray"/>
          <w:lang w:eastAsia="de-DE"/>
        </w:rPr>
        <w:t>bis</w:t>
      </w:r>
      <w:r w:rsidR="009A4493" w:rsidRPr="005C60EC">
        <w:rPr>
          <w:rFonts w:eastAsia="Times New Roman" w:cs="Arial"/>
          <w:szCs w:val="20"/>
          <w:highlight w:val="lightGray"/>
          <w:lang w:eastAsia="de-DE"/>
        </w:rPr>
        <w:t>……</w:t>
      </w:r>
      <w:r w:rsidRPr="005C60EC">
        <w:rPr>
          <w:rFonts w:cs="Arial"/>
          <w:highlight w:val="lightGray"/>
        </w:rPr>
        <w:t>).</w:t>
      </w:r>
      <w:r w:rsidRPr="00C47D40">
        <w:rPr>
          <w:rFonts w:cs="Arial"/>
        </w:rPr>
        <w:t xml:space="preserve">  </w:t>
      </w:r>
    </w:p>
    <w:p w14:paraId="3C7943EB" w14:textId="77777777" w:rsidR="00CF5B72" w:rsidRPr="00C47D40" w:rsidRDefault="00CF5B72" w:rsidP="00CF5B72">
      <w:pPr>
        <w:overflowPunct w:val="0"/>
        <w:autoSpaceDE w:val="0"/>
        <w:autoSpaceDN w:val="0"/>
        <w:adjustRightInd w:val="0"/>
        <w:spacing w:line="336" w:lineRule="auto"/>
        <w:rPr>
          <w:rFonts w:cs="Arial"/>
        </w:rPr>
      </w:pPr>
    </w:p>
    <w:p w14:paraId="132F5B2D" w14:textId="41324290" w:rsidR="00CF5B72" w:rsidRPr="00C47D40" w:rsidRDefault="00CF5B72" w:rsidP="00CF5B72">
      <w:pPr>
        <w:overflowPunct w:val="0"/>
        <w:autoSpaceDE w:val="0"/>
        <w:autoSpaceDN w:val="0"/>
        <w:adjustRightInd w:val="0"/>
        <w:spacing w:line="336" w:lineRule="auto"/>
        <w:rPr>
          <w:rFonts w:cs="Arial"/>
        </w:rPr>
      </w:pPr>
      <w:r w:rsidRPr="00C47D40">
        <w:rPr>
          <w:rFonts w:cs="Arial"/>
        </w:rPr>
        <w:lastRenderedPageBreak/>
        <w:t xml:space="preserve">Jahresumsatz in Höhe von </w:t>
      </w:r>
      <w:r w:rsidR="009A4493" w:rsidRPr="005C60EC">
        <w:rPr>
          <w:rFonts w:eastAsia="Times New Roman" w:cs="Arial"/>
          <w:szCs w:val="20"/>
          <w:highlight w:val="lightGray"/>
          <w:lang w:eastAsia="de-DE"/>
        </w:rPr>
        <w:t>……………</w:t>
      </w:r>
      <w:r w:rsidR="009A4493">
        <w:rPr>
          <w:rFonts w:eastAsia="Times New Roman" w:cs="Arial"/>
          <w:szCs w:val="20"/>
          <w:lang w:eastAsia="de-DE"/>
        </w:rPr>
        <w:t xml:space="preserve"> </w:t>
      </w:r>
      <w:r w:rsidRPr="00C47D40">
        <w:rPr>
          <w:rFonts w:cs="Arial"/>
        </w:rPr>
        <w:t>EUR netto mit vergleichbaren auftragsgegenständlichen Leistungen in den letzten drei abgeschlossenen Geschäftsjahren (</w:t>
      </w:r>
      <w:r w:rsidR="005C60EC">
        <w:rPr>
          <w:rFonts w:cs="Arial"/>
        </w:rPr>
        <w:t>Jahre</w:t>
      </w:r>
      <w:r w:rsidR="009A4493" w:rsidRPr="005C60EC">
        <w:rPr>
          <w:rFonts w:eastAsia="Times New Roman" w:cs="Arial"/>
          <w:szCs w:val="20"/>
          <w:highlight w:val="lightGray"/>
          <w:lang w:eastAsia="de-DE"/>
        </w:rPr>
        <w:t>…………</w:t>
      </w:r>
      <w:r w:rsidR="005C60EC" w:rsidRPr="003F18AE">
        <w:rPr>
          <w:rFonts w:eastAsia="Times New Roman" w:cs="Arial"/>
          <w:szCs w:val="20"/>
          <w:lang w:eastAsia="de-DE"/>
        </w:rPr>
        <w:t>bis</w:t>
      </w:r>
      <w:r w:rsidR="005C60EC" w:rsidRPr="005C60EC">
        <w:rPr>
          <w:rFonts w:eastAsia="Times New Roman" w:cs="Arial"/>
          <w:szCs w:val="20"/>
          <w:highlight w:val="lightGray"/>
          <w:lang w:eastAsia="de-DE"/>
        </w:rPr>
        <w:t>…</w:t>
      </w:r>
      <w:r w:rsidR="009A4493" w:rsidRPr="005C60EC">
        <w:rPr>
          <w:rFonts w:eastAsia="Times New Roman" w:cs="Arial"/>
          <w:szCs w:val="20"/>
          <w:highlight w:val="lightGray"/>
          <w:lang w:eastAsia="de-DE"/>
        </w:rPr>
        <w:t>…</w:t>
      </w:r>
      <w:r w:rsidRPr="005C60EC">
        <w:rPr>
          <w:rFonts w:cs="Arial"/>
          <w:highlight w:val="lightGray"/>
        </w:rPr>
        <w:t>).</w:t>
      </w:r>
    </w:p>
    <w:p w14:paraId="1AC987CB" w14:textId="77777777" w:rsidR="00CF5B72" w:rsidRPr="00C47D40" w:rsidRDefault="00CF5B72" w:rsidP="00CF5B72">
      <w:pPr>
        <w:overflowPunct w:val="0"/>
        <w:autoSpaceDE w:val="0"/>
        <w:autoSpaceDN w:val="0"/>
        <w:adjustRightInd w:val="0"/>
        <w:spacing w:line="336" w:lineRule="auto"/>
        <w:rPr>
          <w:rFonts w:cs="Arial"/>
        </w:rPr>
      </w:pPr>
    </w:p>
    <w:p w14:paraId="406B444C" w14:textId="77777777"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Im Fall der Bewerbung einer Bewerbergemeinschaft werden die Umsätze für die Mitglieder addiert. </w:t>
      </w:r>
    </w:p>
    <w:p w14:paraId="6E27F15F" w14:textId="77777777" w:rsidR="00CF5B72" w:rsidRPr="00C47D40" w:rsidRDefault="00CF5B72" w:rsidP="00CF5B72">
      <w:pPr>
        <w:overflowPunct w:val="0"/>
        <w:autoSpaceDE w:val="0"/>
        <w:autoSpaceDN w:val="0"/>
        <w:adjustRightInd w:val="0"/>
        <w:spacing w:line="336" w:lineRule="auto"/>
        <w:rPr>
          <w:rFonts w:cs="Arial"/>
        </w:rPr>
      </w:pPr>
    </w:p>
    <w:p w14:paraId="0D63BA95" w14:textId="77777777" w:rsidR="00CF5B72" w:rsidRPr="00C47D40" w:rsidRDefault="00CF5B72" w:rsidP="00CF5B72">
      <w:pPr>
        <w:overflowPunct w:val="0"/>
        <w:autoSpaceDE w:val="0"/>
        <w:autoSpaceDN w:val="0"/>
        <w:adjustRightInd w:val="0"/>
        <w:spacing w:line="336" w:lineRule="auto"/>
        <w:rPr>
          <w:rFonts w:cs="Arial"/>
        </w:rPr>
      </w:pPr>
      <w:r w:rsidRPr="00C47D40">
        <w:rPr>
          <w:rFonts w:cs="Arial"/>
        </w:rPr>
        <w:t>Die Umsätze von Konzernunternehmen, Muttergesellschaften oder Nachunternehmern werden nur berücksichtigt, wenn diese im Rahmen der Eignungsleihe einbezogen werden.</w:t>
      </w:r>
    </w:p>
    <w:p w14:paraId="45F99D5A" w14:textId="77777777" w:rsidR="00CF5B72" w:rsidRDefault="00CF5B72" w:rsidP="00CF5B72">
      <w:pPr>
        <w:spacing w:after="160" w:line="259" w:lineRule="auto"/>
        <w:jc w:val="left"/>
        <w:rPr>
          <w:rFonts w:eastAsia="Times New Roman" w:cs="Arial"/>
          <w:b/>
          <w:szCs w:val="20"/>
          <w:lang w:eastAsia="de-DE"/>
        </w:rPr>
      </w:pPr>
    </w:p>
    <w:p w14:paraId="14165A84" w14:textId="77777777" w:rsidR="00CF5B72" w:rsidRDefault="00CF5B72" w:rsidP="00CF5B72">
      <w:pPr>
        <w:spacing w:after="160" w:line="259" w:lineRule="auto"/>
        <w:jc w:val="left"/>
        <w:rPr>
          <w:rFonts w:eastAsia="Times New Roman" w:cs="Arial"/>
          <w:b/>
          <w:szCs w:val="20"/>
          <w:lang w:eastAsia="de-DE"/>
        </w:rPr>
      </w:pPr>
    </w:p>
    <w:p w14:paraId="389B451B" w14:textId="77777777" w:rsidR="00CF5B72" w:rsidRPr="00C47D40" w:rsidRDefault="00CF5B72" w:rsidP="00CF5B72">
      <w:pPr>
        <w:numPr>
          <w:ilvl w:val="1"/>
          <w:numId w:val="1"/>
        </w:numPr>
        <w:overflowPunct w:val="0"/>
        <w:autoSpaceDE w:val="0"/>
        <w:autoSpaceDN w:val="0"/>
        <w:adjustRightInd w:val="0"/>
        <w:spacing w:line="336" w:lineRule="auto"/>
        <w:ind w:left="567" w:hanging="567"/>
        <w:contextualSpacing/>
        <w:jc w:val="left"/>
        <w:outlineLvl w:val="1"/>
        <w:rPr>
          <w:rFonts w:eastAsia="Times New Roman" w:cs="Arial"/>
          <w:b/>
          <w:szCs w:val="20"/>
          <w:lang w:eastAsia="de-DE"/>
        </w:rPr>
      </w:pPr>
      <w:r w:rsidRPr="00C47D40">
        <w:rPr>
          <w:rFonts w:eastAsia="Times New Roman" w:cs="Arial"/>
          <w:b/>
          <w:szCs w:val="20"/>
          <w:lang w:eastAsia="de-DE"/>
        </w:rPr>
        <w:t>Technische und berufliche Leistungsfähigkeit</w:t>
      </w:r>
    </w:p>
    <w:p w14:paraId="37B6FDC4" w14:textId="0DE811BE"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Die </w:t>
      </w:r>
      <w:r w:rsidR="00554D84">
        <w:rPr>
          <w:rFonts w:cs="Arial"/>
        </w:rPr>
        <w:t xml:space="preserve">Bewerberinnen und </w:t>
      </w:r>
      <w:r w:rsidRPr="00C47D40">
        <w:rPr>
          <w:rFonts w:cs="Arial"/>
        </w:rPr>
        <w:t>Bewerber haben mit dem Teilnahmeantrag Erklärungen und Unterlagen abzugeben und zu übersenden, die die Erfüllung der nachstehen</w:t>
      </w:r>
      <w:r w:rsidR="00F56D46">
        <w:rPr>
          <w:rFonts w:cs="Arial"/>
        </w:rPr>
        <w:t>den</w:t>
      </w:r>
      <w:r w:rsidRPr="00C47D40">
        <w:rPr>
          <w:rFonts w:cs="Arial"/>
        </w:rPr>
        <w:t xml:space="preserve"> Mindestkriterien an die Eignung der Bewerber</w:t>
      </w:r>
      <w:r w:rsidR="00554D84">
        <w:rPr>
          <w:rFonts w:cs="Arial"/>
        </w:rPr>
        <w:t>innen und Bewerber</w:t>
      </w:r>
      <w:r w:rsidRPr="00C47D40">
        <w:rPr>
          <w:rFonts w:cs="Arial"/>
        </w:rPr>
        <w:t xml:space="preserve"> im Hinblick auf die technische und berufliche Leistungsfähigkeit nachweisen. </w:t>
      </w:r>
    </w:p>
    <w:p w14:paraId="023223B2" w14:textId="77777777" w:rsidR="00CF5B72" w:rsidRPr="00C47D40" w:rsidRDefault="00CF5B72" w:rsidP="00CF5B72">
      <w:pPr>
        <w:overflowPunct w:val="0"/>
        <w:autoSpaceDE w:val="0"/>
        <w:autoSpaceDN w:val="0"/>
        <w:adjustRightInd w:val="0"/>
        <w:spacing w:line="336" w:lineRule="auto"/>
        <w:rPr>
          <w:rFonts w:cs="Arial"/>
        </w:rPr>
      </w:pPr>
    </w:p>
    <w:p w14:paraId="58900ED2" w14:textId="530EB010" w:rsidR="00CF5B72" w:rsidRPr="00C47D40" w:rsidRDefault="00701134" w:rsidP="00CF5B72">
      <w:pPr>
        <w:numPr>
          <w:ilvl w:val="2"/>
          <w:numId w:val="1"/>
        </w:numPr>
        <w:overflowPunct w:val="0"/>
        <w:autoSpaceDE w:val="0"/>
        <w:autoSpaceDN w:val="0"/>
        <w:adjustRightInd w:val="0"/>
        <w:spacing w:line="336" w:lineRule="auto"/>
        <w:ind w:left="851" w:hanging="851"/>
        <w:contextualSpacing/>
        <w:jc w:val="left"/>
        <w:outlineLvl w:val="2"/>
        <w:rPr>
          <w:rFonts w:eastAsia="Times New Roman" w:cs="Arial"/>
          <w:b/>
          <w:szCs w:val="20"/>
          <w:lang w:eastAsia="de-DE"/>
        </w:rPr>
      </w:pPr>
      <w:bookmarkStart w:id="9" w:name="_Ref133485192"/>
      <w:r>
        <w:rPr>
          <w:rFonts w:eastAsia="Times New Roman" w:cs="Arial"/>
          <w:b/>
          <w:szCs w:val="20"/>
          <w:lang w:eastAsia="de-DE"/>
        </w:rPr>
        <w:t>Referenz</w:t>
      </w:r>
      <w:r w:rsidR="00666CD7">
        <w:rPr>
          <w:rFonts w:eastAsia="Times New Roman" w:cs="Arial"/>
          <w:b/>
          <w:szCs w:val="20"/>
          <w:lang w:eastAsia="de-DE"/>
        </w:rPr>
        <w:t>en</w:t>
      </w:r>
      <w:bookmarkEnd w:id="9"/>
      <w:r w:rsidR="00CF5B72" w:rsidRPr="00C47D40">
        <w:rPr>
          <w:rFonts w:eastAsia="Times New Roman" w:cs="Arial"/>
          <w:b/>
          <w:szCs w:val="20"/>
          <w:lang w:eastAsia="de-DE"/>
        </w:rPr>
        <w:t xml:space="preserve"> </w:t>
      </w:r>
    </w:p>
    <w:p w14:paraId="2995801C" w14:textId="0BB0E629" w:rsidR="00CF5B72" w:rsidRPr="00C47D40" w:rsidRDefault="00CF5B72" w:rsidP="00C1650C">
      <w:pPr>
        <w:overflowPunct w:val="0"/>
        <w:autoSpaceDE w:val="0"/>
        <w:autoSpaceDN w:val="0"/>
        <w:adjustRightInd w:val="0"/>
        <w:spacing w:line="336" w:lineRule="auto"/>
        <w:rPr>
          <w:rFonts w:cs="Arial"/>
        </w:rPr>
      </w:pPr>
      <w:r w:rsidRPr="00C47D40">
        <w:rPr>
          <w:rFonts w:cs="Arial"/>
        </w:rPr>
        <w:t xml:space="preserve">Der Nachweis der technischen Leistungsfähigkeit ist durch Vorlage von aussagekräftigen Angaben zu </w:t>
      </w:r>
      <w:r w:rsidR="00715C17">
        <w:rPr>
          <w:rFonts w:cs="Arial"/>
        </w:rPr>
        <w:t>[</w:t>
      </w:r>
      <w:r w:rsidR="00C1650C" w:rsidRPr="00C1650C">
        <w:rPr>
          <w:rFonts w:cs="Arial"/>
          <w:highlight w:val="lightGray"/>
        </w:rPr>
        <w:t>zwei</w:t>
      </w:r>
      <w:r w:rsidR="00715C17">
        <w:rPr>
          <w:rFonts w:cs="Arial"/>
        </w:rPr>
        <w:t>]</w:t>
      </w:r>
      <w:r w:rsidRPr="00C47D40">
        <w:rPr>
          <w:rFonts w:cs="Arial"/>
        </w:rPr>
        <w:t xml:space="preserve"> Referenzprojekten zu nach Art und Umfang vergleichbaren Leistungen des Bewerbers der letzten drei Jahre zu führen. </w:t>
      </w:r>
    </w:p>
    <w:p w14:paraId="67607947" w14:textId="77777777" w:rsidR="00CF5B72" w:rsidRPr="00C47D40" w:rsidRDefault="00CF5B72" w:rsidP="00CF5B72">
      <w:pPr>
        <w:overflowPunct w:val="0"/>
        <w:autoSpaceDE w:val="0"/>
        <w:autoSpaceDN w:val="0"/>
        <w:adjustRightInd w:val="0"/>
        <w:spacing w:line="336" w:lineRule="auto"/>
        <w:rPr>
          <w:rFonts w:cs="Arial"/>
        </w:rPr>
      </w:pPr>
    </w:p>
    <w:p w14:paraId="7B198117" w14:textId="668B97CC"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Bei der Darstellung der Referenzprojekte sind für jedes Referenzprojekt auf maximal zwei </w:t>
      </w:r>
      <w:r w:rsidR="00AC6900" w:rsidRPr="00C47D40">
        <w:rPr>
          <w:rFonts w:cs="Arial"/>
        </w:rPr>
        <w:t>DIN</w:t>
      </w:r>
      <w:r w:rsidR="00AC6900">
        <w:rPr>
          <w:rFonts w:cs="Arial"/>
        </w:rPr>
        <w:t>-</w:t>
      </w:r>
      <w:r w:rsidRPr="00C47D40">
        <w:rPr>
          <w:rFonts w:cs="Arial"/>
        </w:rPr>
        <w:t>A4-Seiten Angaben insbesondere zu folgenden Punkten zu machen:</w:t>
      </w:r>
    </w:p>
    <w:p w14:paraId="1C7A4991" w14:textId="77777777" w:rsidR="00CF5B72" w:rsidRPr="00C47D40" w:rsidRDefault="00CF5B72" w:rsidP="00CF5B72">
      <w:pPr>
        <w:overflowPunct w:val="0"/>
        <w:autoSpaceDE w:val="0"/>
        <w:autoSpaceDN w:val="0"/>
        <w:adjustRightInd w:val="0"/>
        <w:spacing w:line="336" w:lineRule="auto"/>
        <w:rPr>
          <w:rFonts w:cs="Arial"/>
        </w:rPr>
      </w:pPr>
    </w:p>
    <w:p w14:paraId="1A64FD0B" w14:textId="5BD82E18" w:rsidR="00CF5B72" w:rsidRPr="00C47D40" w:rsidRDefault="00CF5B72" w:rsidP="00CF5B72">
      <w:pPr>
        <w:overflowPunct w:val="0"/>
        <w:autoSpaceDE w:val="0"/>
        <w:autoSpaceDN w:val="0"/>
        <w:adjustRightInd w:val="0"/>
        <w:spacing w:line="336" w:lineRule="auto"/>
        <w:ind w:left="567" w:hanging="425"/>
        <w:rPr>
          <w:rFonts w:cs="Arial"/>
        </w:rPr>
      </w:pPr>
      <w:r w:rsidRPr="00C47D40">
        <w:rPr>
          <w:rFonts w:cs="Arial"/>
        </w:rPr>
        <w:t>-</w:t>
      </w:r>
      <w:r w:rsidRPr="00C47D40">
        <w:rPr>
          <w:rFonts w:cs="Arial"/>
        </w:rPr>
        <w:tab/>
        <w:t xml:space="preserve">Bezeichnung des Referenzprojekts mit kurzer Beschreibung des jeweiligen </w:t>
      </w:r>
      <w:r w:rsidR="00255B89" w:rsidRPr="00C47D40">
        <w:rPr>
          <w:rFonts w:cs="Arial"/>
        </w:rPr>
        <w:t xml:space="preserve">Projekts </w:t>
      </w:r>
      <w:r w:rsidRPr="00C47D40">
        <w:rPr>
          <w:rFonts w:cs="Arial"/>
        </w:rPr>
        <w:t xml:space="preserve">zu den nachstehenden Eckdaten: </w:t>
      </w:r>
    </w:p>
    <w:p w14:paraId="2F4C5FC5" w14:textId="28DC4963" w:rsidR="00CF5B72" w:rsidRPr="006E1C19" w:rsidRDefault="008555B8" w:rsidP="00CF5B72">
      <w:pPr>
        <w:pStyle w:val="Listenabsatz"/>
        <w:numPr>
          <w:ilvl w:val="0"/>
          <w:numId w:val="35"/>
        </w:numPr>
        <w:overflowPunct w:val="0"/>
        <w:autoSpaceDE w:val="0"/>
        <w:autoSpaceDN w:val="0"/>
        <w:adjustRightInd w:val="0"/>
        <w:spacing w:line="336" w:lineRule="auto"/>
        <w:ind w:left="993" w:hanging="426"/>
        <w:rPr>
          <w:rFonts w:cs="Arial"/>
        </w:rPr>
      </w:pPr>
      <w:r w:rsidRPr="006E1C19">
        <w:rPr>
          <w:rFonts w:cs="Arial"/>
        </w:rPr>
        <w:t>ESC</w:t>
      </w:r>
      <w:r w:rsidR="00CF5B72" w:rsidRPr="006E1C19">
        <w:rPr>
          <w:rFonts w:cs="Arial"/>
        </w:rPr>
        <w:t xml:space="preserve">-Maßnahme </w:t>
      </w:r>
      <w:r w:rsidR="003A1247" w:rsidRPr="006E1C19">
        <w:rPr>
          <w:rFonts w:cs="Arial"/>
        </w:rPr>
        <w:t xml:space="preserve">mit mehreren Liegenschaften/Gebäudepools </w:t>
      </w:r>
    </w:p>
    <w:p w14:paraId="2002DB11" w14:textId="5B2B26F6" w:rsidR="00CF5B72" w:rsidRPr="006E1C19" w:rsidRDefault="008555B8" w:rsidP="00CF5B72">
      <w:pPr>
        <w:pStyle w:val="Listenabsatz"/>
        <w:numPr>
          <w:ilvl w:val="0"/>
          <w:numId w:val="35"/>
        </w:numPr>
        <w:overflowPunct w:val="0"/>
        <w:autoSpaceDE w:val="0"/>
        <w:autoSpaceDN w:val="0"/>
        <w:adjustRightInd w:val="0"/>
        <w:spacing w:line="336" w:lineRule="auto"/>
        <w:ind w:left="993" w:hanging="426"/>
        <w:rPr>
          <w:rFonts w:cs="Arial"/>
        </w:rPr>
      </w:pPr>
      <w:r w:rsidRPr="006E1C19">
        <w:rPr>
          <w:rFonts w:cs="Arial"/>
        </w:rPr>
        <w:t xml:space="preserve">Durchgeführte Energieeffizienzmaßnahmen </w:t>
      </w:r>
    </w:p>
    <w:p w14:paraId="21828642" w14:textId="4C134310" w:rsidR="003A1247" w:rsidRPr="006E1C19" w:rsidRDefault="003A1247" w:rsidP="00CF5B72">
      <w:pPr>
        <w:pStyle w:val="Listenabsatz"/>
        <w:numPr>
          <w:ilvl w:val="0"/>
          <w:numId w:val="35"/>
        </w:numPr>
        <w:overflowPunct w:val="0"/>
        <w:autoSpaceDE w:val="0"/>
        <w:autoSpaceDN w:val="0"/>
        <w:adjustRightInd w:val="0"/>
        <w:spacing w:line="336" w:lineRule="auto"/>
        <w:ind w:left="993" w:hanging="426"/>
        <w:rPr>
          <w:rFonts w:cs="Arial"/>
        </w:rPr>
      </w:pPr>
      <w:r w:rsidRPr="006E1C19">
        <w:rPr>
          <w:rFonts w:cs="Arial"/>
        </w:rPr>
        <w:t xml:space="preserve">Investitionskosten (Planung und Ausführung) </w:t>
      </w:r>
    </w:p>
    <w:p w14:paraId="289ACE21" w14:textId="25F81E07" w:rsidR="00CF5B72" w:rsidRPr="006E1C19" w:rsidRDefault="003A1247" w:rsidP="00CF5B72">
      <w:pPr>
        <w:pStyle w:val="Listenabsatz"/>
        <w:numPr>
          <w:ilvl w:val="0"/>
          <w:numId w:val="35"/>
        </w:numPr>
        <w:overflowPunct w:val="0"/>
        <w:autoSpaceDE w:val="0"/>
        <w:autoSpaceDN w:val="0"/>
        <w:adjustRightInd w:val="0"/>
        <w:spacing w:line="336" w:lineRule="auto"/>
        <w:ind w:left="993" w:hanging="426"/>
        <w:rPr>
          <w:rFonts w:cs="Arial"/>
        </w:rPr>
      </w:pPr>
      <w:r w:rsidRPr="006E1C19">
        <w:rPr>
          <w:rFonts w:cs="Arial"/>
        </w:rPr>
        <w:t>Darstellung des Einsparerfolgs (Kosten und CO</w:t>
      </w:r>
      <w:r w:rsidR="00A2580F">
        <w:rPr>
          <w:rFonts w:cs="Arial"/>
          <w:vertAlign w:val="subscript"/>
        </w:rPr>
        <w:t>2</w:t>
      </w:r>
      <w:r w:rsidR="00A2580F">
        <w:rPr>
          <w:rFonts w:cs="Arial"/>
        </w:rPr>
        <w:t>)</w:t>
      </w:r>
    </w:p>
    <w:p w14:paraId="6F9E33C2" w14:textId="17C9DB51" w:rsidR="00CF5B72" w:rsidRPr="006E1C19" w:rsidRDefault="003A1247" w:rsidP="00CF5B72">
      <w:pPr>
        <w:pStyle w:val="Listenabsatz"/>
        <w:numPr>
          <w:ilvl w:val="0"/>
          <w:numId w:val="35"/>
        </w:numPr>
        <w:overflowPunct w:val="0"/>
        <w:autoSpaceDE w:val="0"/>
        <w:autoSpaceDN w:val="0"/>
        <w:adjustRightInd w:val="0"/>
        <w:spacing w:line="336" w:lineRule="auto"/>
        <w:ind w:left="993" w:hanging="426"/>
        <w:rPr>
          <w:rFonts w:cs="Arial"/>
        </w:rPr>
      </w:pPr>
      <w:r w:rsidRPr="006E1C19">
        <w:rPr>
          <w:rFonts w:cs="Arial"/>
        </w:rPr>
        <w:t xml:space="preserve">Laufzeit der Hauptleistungsphase </w:t>
      </w:r>
    </w:p>
    <w:p w14:paraId="0628F524" w14:textId="0F17029A" w:rsidR="00CF5B72" w:rsidRPr="006E1C19" w:rsidRDefault="00984162" w:rsidP="00984162">
      <w:pPr>
        <w:pStyle w:val="Listenabsatz"/>
        <w:numPr>
          <w:ilvl w:val="0"/>
          <w:numId w:val="35"/>
        </w:numPr>
        <w:overflowPunct w:val="0"/>
        <w:autoSpaceDE w:val="0"/>
        <w:autoSpaceDN w:val="0"/>
        <w:adjustRightInd w:val="0"/>
        <w:spacing w:line="336" w:lineRule="auto"/>
        <w:ind w:left="993" w:hanging="426"/>
        <w:rPr>
          <w:rFonts w:cs="Arial"/>
        </w:rPr>
      </w:pPr>
      <w:r w:rsidRPr="006E1C19">
        <w:rPr>
          <w:rFonts w:cs="Arial"/>
        </w:rPr>
        <w:t xml:space="preserve">Darstellung der Durchführung der Instandhaltung (Wartung, Inspektion, Instandsetzung) </w:t>
      </w:r>
    </w:p>
    <w:p w14:paraId="00CB8DCA" w14:textId="7FF132A0" w:rsidR="00A54745" w:rsidRPr="006E1C19" w:rsidRDefault="00A54745" w:rsidP="00984162">
      <w:pPr>
        <w:pStyle w:val="Listenabsatz"/>
        <w:numPr>
          <w:ilvl w:val="0"/>
          <w:numId w:val="35"/>
        </w:numPr>
        <w:overflowPunct w:val="0"/>
        <w:autoSpaceDE w:val="0"/>
        <w:autoSpaceDN w:val="0"/>
        <w:adjustRightInd w:val="0"/>
        <w:spacing w:line="336" w:lineRule="auto"/>
        <w:ind w:left="993" w:hanging="426"/>
        <w:rPr>
          <w:rFonts w:cs="Arial"/>
        </w:rPr>
      </w:pPr>
      <w:r w:rsidRPr="006E1C19">
        <w:rPr>
          <w:rFonts w:cs="Arial"/>
        </w:rPr>
        <w:t xml:space="preserve">Angaben zum Betriebsführungskonzept </w:t>
      </w:r>
    </w:p>
    <w:p w14:paraId="7CC73FD8" w14:textId="77777777" w:rsidR="00CF5B72" w:rsidRPr="00C47D40" w:rsidRDefault="00CF5B72" w:rsidP="00CF5B72">
      <w:pPr>
        <w:overflowPunct w:val="0"/>
        <w:autoSpaceDE w:val="0"/>
        <w:autoSpaceDN w:val="0"/>
        <w:adjustRightInd w:val="0"/>
        <w:spacing w:line="336" w:lineRule="auto"/>
        <w:ind w:left="567" w:hanging="425"/>
        <w:rPr>
          <w:rFonts w:cs="Arial"/>
        </w:rPr>
      </w:pPr>
      <w:r w:rsidRPr="00C47D40">
        <w:rPr>
          <w:rFonts w:cs="Arial"/>
        </w:rPr>
        <w:t>-</w:t>
      </w:r>
      <w:r w:rsidRPr="00C47D40">
        <w:rPr>
          <w:rFonts w:cs="Arial"/>
        </w:rPr>
        <w:tab/>
        <w:t>Benennung des Referenzinhabers (auch öffentlicher/privater Auftraggeber),</w:t>
      </w:r>
    </w:p>
    <w:p w14:paraId="473ECF9D" w14:textId="5B25DECA" w:rsidR="00CF5B72" w:rsidRPr="00C47D40" w:rsidRDefault="00CF5B72" w:rsidP="00CF5B72">
      <w:pPr>
        <w:overflowPunct w:val="0"/>
        <w:autoSpaceDE w:val="0"/>
        <w:autoSpaceDN w:val="0"/>
        <w:adjustRightInd w:val="0"/>
        <w:spacing w:line="336" w:lineRule="auto"/>
        <w:ind w:left="567" w:hanging="425"/>
        <w:rPr>
          <w:rFonts w:cs="Arial"/>
        </w:rPr>
      </w:pPr>
      <w:r w:rsidRPr="00C47D40">
        <w:rPr>
          <w:rFonts w:cs="Arial"/>
        </w:rPr>
        <w:t>-</w:t>
      </w:r>
      <w:r w:rsidRPr="00C47D40">
        <w:rPr>
          <w:rFonts w:cs="Arial"/>
        </w:rPr>
        <w:tab/>
        <w:t>Land/Ort des Referenzprojekts,</w:t>
      </w:r>
    </w:p>
    <w:p w14:paraId="1E447B7E" w14:textId="383573EF" w:rsidR="00CF5B72" w:rsidRPr="00C47D40" w:rsidRDefault="00CF5B72" w:rsidP="00CF5B72">
      <w:pPr>
        <w:overflowPunct w:val="0"/>
        <w:autoSpaceDE w:val="0"/>
        <w:autoSpaceDN w:val="0"/>
        <w:adjustRightInd w:val="0"/>
        <w:spacing w:line="336" w:lineRule="auto"/>
        <w:ind w:left="567" w:hanging="425"/>
        <w:rPr>
          <w:rFonts w:cs="Arial"/>
        </w:rPr>
      </w:pPr>
      <w:r w:rsidRPr="00C47D40">
        <w:rPr>
          <w:rFonts w:cs="Arial"/>
        </w:rPr>
        <w:t>-</w:t>
      </w:r>
      <w:r w:rsidRPr="00C47D40">
        <w:rPr>
          <w:rFonts w:cs="Arial"/>
        </w:rPr>
        <w:tab/>
        <w:t>Ansprechpartner beim Referenzgeber mit Anschrift, E-Mail</w:t>
      </w:r>
      <w:r w:rsidR="00255B89">
        <w:rPr>
          <w:rFonts w:cs="Arial"/>
        </w:rPr>
        <w:t>-A</w:t>
      </w:r>
      <w:r w:rsidRPr="00C47D40">
        <w:rPr>
          <w:rFonts w:cs="Arial"/>
        </w:rPr>
        <w:t>dresse und Telefonnummer</w:t>
      </w:r>
    </w:p>
    <w:p w14:paraId="44424958" w14:textId="77777777" w:rsidR="00CF5B72" w:rsidRPr="00C47D40" w:rsidRDefault="00CF5B72" w:rsidP="00CF5B72">
      <w:pPr>
        <w:overflowPunct w:val="0"/>
        <w:autoSpaceDE w:val="0"/>
        <w:autoSpaceDN w:val="0"/>
        <w:adjustRightInd w:val="0"/>
        <w:spacing w:line="336" w:lineRule="auto"/>
        <w:rPr>
          <w:rFonts w:cs="Arial"/>
        </w:rPr>
      </w:pPr>
    </w:p>
    <w:p w14:paraId="3E049421" w14:textId="575AC8B0" w:rsidR="00CF5B72" w:rsidRPr="00C47D40" w:rsidRDefault="00CF5B72" w:rsidP="00C0306A">
      <w:pPr>
        <w:overflowPunct w:val="0"/>
        <w:autoSpaceDE w:val="0"/>
        <w:autoSpaceDN w:val="0"/>
        <w:adjustRightInd w:val="0"/>
        <w:spacing w:line="336" w:lineRule="auto"/>
        <w:rPr>
          <w:rFonts w:cs="Arial"/>
        </w:rPr>
      </w:pPr>
      <w:r w:rsidRPr="00C47D40">
        <w:rPr>
          <w:rFonts w:cs="Arial"/>
        </w:rPr>
        <w:t xml:space="preserve">Die Auflistung soll auf </w:t>
      </w:r>
      <w:r w:rsidR="00C0306A">
        <w:rPr>
          <w:rFonts w:cs="Arial"/>
        </w:rPr>
        <w:t>zwei</w:t>
      </w:r>
      <w:r w:rsidR="00C0306A" w:rsidRPr="00C47D40">
        <w:rPr>
          <w:rFonts w:cs="Arial"/>
        </w:rPr>
        <w:t xml:space="preserve"> </w:t>
      </w:r>
      <w:r w:rsidRPr="00C47D40">
        <w:rPr>
          <w:rFonts w:cs="Arial"/>
        </w:rPr>
        <w:t>Referenzprojekte beschränkt werden.</w:t>
      </w:r>
      <w:r>
        <w:rPr>
          <w:rFonts w:cs="Arial"/>
        </w:rPr>
        <w:t xml:space="preserve"> </w:t>
      </w:r>
    </w:p>
    <w:p w14:paraId="50B383B0" w14:textId="77777777" w:rsidR="00CF5B72" w:rsidRPr="00C47D40" w:rsidRDefault="00CF5B72" w:rsidP="00CF5B72">
      <w:pPr>
        <w:overflowPunct w:val="0"/>
        <w:autoSpaceDE w:val="0"/>
        <w:autoSpaceDN w:val="0"/>
        <w:adjustRightInd w:val="0"/>
        <w:spacing w:line="336" w:lineRule="auto"/>
        <w:rPr>
          <w:rFonts w:cs="Arial"/>
        </w:rPr>
      </w:pPr>
    </w:p>
    <w:p w14:paraId="11CFDEA4" w14:textId="5729DEBF" w:rsidR="00CF5B72" w:rsidRPr="00C47D40" w:rsidRDefault="00CF5B72" w:rsidP="00C0306A">
      <w:pPr>
        <w:overflowPunct w:val="0"/>
        <w:autoSpaceDE w:val="0"/>
        <w:autoSpaceDN w:val="0"/>
        <w:adjustRightInd w:val="0"/>
        <w:spacing w:line="336" w:lineRule="auto"/>
        <w:rPr>
          <w:rFonts w:cs="Arial"/>
        </w:rPr>
      </w:pPr>
      <w:r w:rsidRPr="00C47D40">
        <w:rPr>
          <w:rFonts w:cs="Arial"/>
        </w:rPr>
        <w:t xml:space="preserve">Gewertet werden </w:t>
      </w:r>
      <w:r w:rsidR="00C0306A">
        <w:rPr>
          <w:rFonts w:cs="Arial"/>
        </w:rPr>
        <w:t>zwei</w:t>
      </w:r>
      <w:r w:rsidR="00C0306A" w:rsidRPr="00C47D40">
        <w:rPr>
          <w:rFonts w:cs="Arial"/>
        </w:rPr>
        <w:t xml:space="preserve"> </w:t>
      </w:r>
      <w:r w:rsidRPr="00C47D40">
        <w:rPr>
          <w:rFonts w:cs="Arial"/>
        </w:rPr>
        <w:t>Referenzprojekte, deren Leistungserbringung nicht mehr als drei Jahre (ab Zeitpunkt des Schlusstermins für den Eingang der Teilnahmeanträge) zurücklieg</w:t>
      </w:r>
      <w:r>
        <w:rPr>
          <w:rFonts w:cs="Arial"/>
        </w:rPr>
        <w:t>en darf</w:t>
      </w:r>
      <w:r w:rsidRPr="00C47D40">
        <w:rPr>
          <w:rFonts w:cs="Arial"/>
        </w:rPr>
        <w:t xml:space="preserve">. </w:t>
      </w:r>
    </w:p>
    <w:p w14:paraId="6E9CFC09" w14:textId="77777777" w:rsidR="00CF5B72" w:rsidRPr="00C47D40" w:rsidRDefault="00CF5B72" w:rsidP="00CF5B72">
      <w:pPr>
        <w:overflowPunct w:val="0"/>
        <w:autoSpaceDE w:val="0"/>
        <w:autoSpaceDN w:val="0"/>
        <w:adjustRightInd w:val="0"/>
        <w:spacing w:line="336" w:lineRule="auto"/>
        <w:rPr>
          <w:rFonts w:cs="Arial"/>
        </w:rPr>
      </w:pPr>
    </w:p>
    <w:p w14:paraId="177DE9E5" w14:textId="34A14A58" w:rsidR="00CF5B72" w:rsidRPr="00C47D40" w:rsidRDefault="00CF5B72" w:rsidP="00CF5B72">
      <w:pPr>
        <w:overflowPunct w:val="0"/>
        <w:autoSpaceDE w:val="0"/>
        <w:autoSpaceDN w:val="0"/>
        <w:adjustRightInd w:val="0"/>
        <w:spacing w:line="336" w:lineRule="auto"/>
        <w:rPr>
          <w:rFonts w:cs="Arial"/>
        </w:rPr>
      </w:pPr>
      <w:r w:rsidRPr="00C47D40">
        <w:rPr>
          <w:rFonts w:cs="Arial"/>
        </w:rPr>
        <w:t>Referenzprojekte können für</w:t>
      </w:r>
      <w:r w:rsidR="003E3A37">
        <w:rPr>
          <w:rFonts w:cs="Arial"/>
        </w:rPr>
        <w:t xml:space="preserve"> die Bewerberin bzw.</w:t>
      </w:r>
      <w:r w:rsidRPr="00C47D40">
        <w:rPr>
          <w:rFonts w:cs="Arial"/>
        </w:rPr>
        <w:t xml:space="preserve"> den Bewerber, für einzelne Mitglieder der Bewerbergemeinschaft oder für eignungsleihende Drittunternehmen benannt werden. </w:t>
      </w:r>
    </w:p>
    <w:p w14:paraId="5482BD26" w14:textId="77777777" w:rsidR="00CF5B72" w:rsidRPr="00C47D40" w:rsidRDefault="00CF5B72" w:rsidP="00CF5B72">
      <w:pPr>
        <w:overflowPunct w:val="0"/>
        <w:autoSpaceDE w:val="0"/>
        <w:autoSpaceDN w:val="0"/>
        <w:adjustRightInd w:val="0"/>
        <w:spacing w:line="336" w:lineRule="auto"/>
        <w:rPr>
          <w:rFonts w:cs="Arial"/>
        </w:rPr>
      </w:pPr>
    </w:p>
    <w:p w14:paraId="369F352B" w14:textId="77777777" w:rsidR="00CF5B72" w:rsidRPr="00C47D40" w:rsidRDefault="00CF5B72" w:rsidP="00CF5B72">
      <w:pPr>
        <w:overflowPunct w:val="0"/>
        <w:autoSpaceDE w:val="0"/>
        <w:autoSpaceDN w:val="0"/>
        <w:adjustRightInd w:val="0"/>
        <w:spacing w:line="336" w:lineRule="auto"/>
        <w:contextualSpacing/>
        <w:rPr>
          <w:rFonts w:cs="Arial"/>
          <w:b/>
        </w:rPr>
      </w:pPr>
      <w:r w:rsidRPr="00C47D40">
        <w:rPr>
          <w:rFonts w:cs="Arial"/>
          <w:b/>
        </w:rPr>
        <w:t>Mindestforderung:</w:t>
      </w:r>
    </w:p>
    <w:p w14:paraId="14C78EB6" w14:textId="1D6A7C9B" w:rsidR="00CF5B72" w:rsidRPr="00C47D40" w:rsidRDefault="00CF5B72" w:rsidP="00C0306A">
      <w:pPr>
        <w:overflowPunct w:val="0"/>
        <w:autoSpaceDE w:val="0"/>
        <w:autoSpaceDN w:val="0"/>
        <w:adjustRightInd w:val="0"/>
        <w:spacing w:line="336" w:lineRule="auto"/>
        <w:rPr>
          <w:rFonts w:cs="Arial"/>
        </w:rPr>
      </w:pPr>
      <w:r w:rsidRPr="00C47D40">
        <w:rPr>
          <w:rFonts w:cs="Arial"/>
        </w:rPr>
        <w:t xml:space="preserve">Benennung von </w:t>
      </w:r>
      <w:r w:rsidR="00C0306A">
        <w:rPr>
          <w:rFonts w:cs="Arial"/>
        </w:rPr>
        <w:t>zwei</w:t>
      </w:r>
      <w:r w:rsidR="00C0306A" w:rsidRPr="00C47D40">
        <w:rPr>
          <w:rFonts w:cs="Arial"/>
        </w:rPr>
        <w:t xml:space="preserve"> </w:t>
      </w:r>
      <w:r w:rsidRPr="00C47D40">
        <w:rPr>
          <w:rFonts w:cs="Arial"/>
        </w:rPr>
        <w:t>Referenzprojekte</w:t>
      </w:r>
      <w:r>
        <w:rPr>
          <w:rFonts w:cs="Arial"/>
        </w:rPr>
        <w:t>n</w:t>
      </w:r>
      <w:r w:rsidR="00033B51" w:rsidRPr="00033B51">
        <w:t xml:space="preserve"> </w:t>
      </w:r>
      <w:r w:rsidR="00033B51">
        <w:t>der Bewerberin bzw. des Bewerbers</w:t>
      </w:r>
      <w:r w:rsidRPr="00C47D40">
        <w:rPr>
          <w:rFonts w:cs="Arial"/>
        </w:rPr>
        <w:t>, der Bewerbergemeinschaft</w:t>
      </w:r>
      <w:r>
        <w:rPr>
          <w:rFonts w:cs="Arial"/>
        </w:rPr>
        <w:t xml:space="preserve">, </w:t>
      </w:r>
      <w:r w:rsidRPr="00C47D40">
        <w:rPr>
          <w:rFonts w:cs="Arial"/>
        </w:rPr>
        <w:t>der Mitglieder der Bewerbergemeinschaft aus den letzten drei Jahren (ab Zeitpunkt des Schlusstermins für den Eingang der Teilnahmeanträge), die vergleichbare Leistungen (Beschaffungsgegenstand) zum Gegenstand haben. Vergleichbare Leistungen eines Referenzprojekts lieg</w:t>
      </w:r>
      <w:r w:rsidR="009C27F9">
        <w:rPr>
          <w:rFonts w:cs="Arial"/>
        </w:rPr>
        <w:t>en</w:t>
      </w:r>
      <w:r w:rsidRPr="00C47D40">
        <w:rPr>
          <w:rFonts w:cs="Arial"/>
        </w:rPr>
        <w:t xml:space="preserve"> vor, sofern das jeweilige Referenzprojekt bei der Bewertung nach der Wertungsmatrix „Eignungskriterien“ </w:t>
      </w:r>
      <w:r>
        <w:rPr>
          <w:rFonts w:cs="Arial"/>
        </w:rPr>
        <w:t xml:space="preserve">in dem Kriterium „II. Referenzen“ </w:t>
      </w:r>
      <w:r w:rsidRPr="00C47D40">
        <w:rPr>
          <w:rFonts w:cs="Arial"/>
        </w:rPr>
        <w:t xml:space="preserve">mindestens </w:t>
      </w:r>
      <w:r w:rsidR="00BD2A43">
        <w:rPr>
          <w:rFonts w:cs="Arial"/>
        </w:rPr>
        <w:t>10</w:t>
      </w:r>
      <w:r w:rsidRPr="00C47D40">
        <w:rPr>
          <w:rFonts w:cs="Arial"/>
        </w:rPr>
        <w:t xml:space="preserve"> Punkte erzielt hat.  </w:t>
      </w:r>
    </w:p>
    <w:p w14:paraId="46BA98A9" w14:textId="77777777" w:rsidR="00CF5B72" w:rsidRPr="00C47D40" w:rsidRDefault="00CF5B72" w:rsidP="00CF5B72">
      <w:pPr>
        <w:overflowPunct w:val="0"/>
        <w:autoSpaceDE w:val="0"/>
        <w:autoSpaceDN w:val="0"/>
        <w:adjustRightInd w:val="0"/>
        <w:spacing w:line="336" w:lineRule="auto"/>
        <w:rPr>
          <w:rFonts w:cs="Arial"/>
        </w:rPr>
      </w:pPr>
    </w:p>
    <w:p w14:paraId="7F7F5C3D" w14:textId="680D3340" w:rsidR="00CF5B72" w:rsidRDefault="00CF5B72" w:rsidP="00C1650C">
      <w:pPr>
        <w:overflowPunct w:val="0"/>
        <w:autoSpaceDE w:val="0"/>
        <w:autoSpaceDN w:val="0"/>
        <w:adjustRightInd w:val="0"/>
        <w:spacing w:line="336" w:lineRule="auto"/>
        <w:rPr>
          <w:rFonts w:cs="Arial"/>
        </w:rPr>
      </w:pPr>
      <w:r w:rsidRPr="00C47D40">
        <w:rPr>
          <w:rFonts w:cs="Arial"/>
        </w:rPr>
        <w:t>Die Bewertung der jeweiligen Referenzprojekte erfolgt anhand der Anforderungen der Wertungsmatrix „Eignungskriterien“ an die jeweilige Referenz</w:t>
      </w:r>
      <w:r w:rsidR="00324CE9">
        <w:rPr>
          <w:rFonts w:cs="Arial"/>
        </w:rPr>
        <w:t xml:space="preserve">. </w:t>
      </w:r>
      <w:r w:rsidRPr="00C47D40">
        <w:rPr>
          <w:rFonts w:cs="Arial"/>
        </w:rPr>
        <w:t xml:space="preserve"> </w:t>
      </w:r>
    </w:p>
    <w:p w14:paraId="54028FFD" w14:textId="77777777" w:rsidR="00CF5B72" w:rsidRPr="008B7E8A" w:rsidRDefault="00CF5B72" w:rsidP="00CF5B72">
      <w:pPr>
        <w:overflowPunct w:val="0"/>
        <w:autoSpaceDE w:val="0"/>
        <w:autoSpaceDN w:val="0"/>
        <w:adjustRightInd w:val="0"/>
        <w:spacing w:line="336" w:lineRule="auto"/>
        <w:rPr>
          <w:rFonts w:cs="Arial"/>
          <w:sz w:val="6"/>
        </w:rPr>
      </w:pPr>
    </w:p>
    <w:p w14:paraId="4A8DB84F" w14:textId="3C8868C4" w:rsidR="00F26146" w:rsidRPr="00666CD7" w:rsidRDefault="00F26146" w:rsidP="00666CD7">
      <w:pPr>
        <w:overflowPunct w:val="0"/>
        <w:autoSpaceDE w:val="0"/>
        <w:autoSpaceDN w:val="0"/>
        <w:adjustRightInd w:val="0"/>
        <w:spacing w:line="336" w:lineRule="auto"/>
        <w:rPr>
          <w:rFonts w:cs="Arial"/>
        </w:rPr>
      </w:pPr>
    </w:p>
    <w:p w14:paraId="58280C6E" w14:textId="77777777" w:rsidR="00F26146" w:rsidRPr="00666CD7" w:rsidRDefault="00F26146" w:rsidP="00666CD7">
      <w:pPr>
        <w:overflowPunct w:val="0"/>
        <w:autoSpaceDE w:val="0"/>
        <w:autoSpaceDN w:val="0"/>
        <w:adjustRightInd w:val="0"/>
        <w:spacing w:line="336" w:lineRule="auto"/>
        <w:rPr>
          <w:rFonts w:cs="Arial"/>
        </w:rPr>
      </w:pPr>
    </w:p>
    <w:p w14:paraId="2B07B158" w14:textId="3866BE1C" w:rsidR="00CF5B72" w:rsidRPr="00C47D40" w:rsidRDefault="00CF5B72" w:rsidP="00CF5B72">
      <w:pPr>
        <w:numPr>
          <w:ilvl w:val="2"/>
          <w:numId w:val="1"/>
        </w:numPr>
        <w:overflowPunct w:val="0"/>
        <w:autoSpaceDE w:val="0"/>
        <w:autoSpaceDN w:val="0"/>
        <w:adjustRightInd w:val="0"/>
        <w:spacing w:line="336" w:lineRule="auto"/>
        <w:ind w:left="851" w:hanging="851"/>
        <w:contextualSpacing/>
        <w:jc w:val="left"/>
        <w:outlineLvl w:val="2"/>
        <w:rPr>
          <w:rFonts w:eastAsia="Times New Roman" w:cs="Arial"/>
          <w:b/>
          <w:szCs w:val="20"/>
          <w:lang w:eastAsia="de-DE"/>
        </w:rPr>
      </w:pPr>
      <w:r w:rsidRPr="00C47D40">
        <w:rPr>
          <w:rFonts w:eastAsia="Times New Roman" w:cs="Arial"/>
          <w:b/>
          <w:szCs w:val="20"/>
          <w:lang w:eastAsia="de-DE"/>
        </w:rPr>
        <w:t>Mitarbeiterzahl</w:t>
      </w:r>
    </w:p>
    <w:p w14:paraId="612B4725" w14:textId="0A9AF708" w:rsidR="00CF5B72" w:rsidRPr="00C47D40" w:rsidRDefault="00CF5B72" w:rsidP="00CF5B72">
      <w:pPr>
        <w:overflowPunct w:val="0"/>
        <w:autoSpaceDE w:val="0"/>
        <w:autoSpaceDN w:val="0"/>
        <w:adjustRightInd w:val="0"/>
        <w:spacing w:line="336" w:lineRule="auto"/>
        <w:rPr>
          <w:rFonts w:cs="Arial"/>
        </w:rPr>
      </w:pPr>
      <w:r w:rsidRPr="00C47D40">
        <w:rPr>
          <w:rFonts w:cs="Arial"/>
        </w:rPr>
        <w:t>Die Bewerber</w:t>
      </w:r>
      <w:r w:rsidR="00033B51">
        <w:rPr>
          <w:rFonts w:cs="Arial"/>
        </w:rPr>
        <w:t>innen und Bewerber</w:t>
      </w:r>
      <w:r w:rsidRPr="00C47D40">
        <w:rPr>
          <w:rFonts w:cs="Arial"/>
        </w:rPr>
        <w:t xml:space="preserve"> haben eine Erklärung zur Anzahl der im Gesamtunternehmen durchschnittlich beschäftigten Mitarbeiter</w:t>
      </w:r>
      <w:r w:rsidR="00033B51">
        <w:rPr>
          <w:rFonts w:cs="Arial"/>
        </w:rPr>
        <w:t>innen und Mitarbeiter</w:t>
      </w:r>
      <w:r w:rsidRPr="00C47D40">
        <w:rPr>
          <w:rFonts w:cs="Arial"/>
        </w:rPr>
        <w:t xml:space="preserve"> in den letzten drei abgeschlossenen Geschäftsjahren </w:t>
      </w:r>
      <w:r w:rsidRPr="00C1650C">
        <w:rPr>
          <w:rFonts w:cs="Arial"/>
          <w:highlight w:val="lightGray"/>
        </w:rPr>
        <w:t>(</w:t>
      </w:r>
      <w:r w:rsidR="00C1650C">
        <w:rPr>
          <w:rFonts w:cs="Arial"/>
          <w:highlight w:val="lightGray"/>
        </w:rPr>
        <w:t>Jahre</w:t>
      </w:r>
      <w:r w:rsidR="00457A34" w:rsidRPr="00C1650C">
        <w:rPr>
          <w:rFonts w:eastAsia="Times New Roman" w:cs="Arial"/>
          <w:szCs w:val="20"/>
          <w:highlight w:val="lightGray"/>
          <w:lang w:eastAsia="de-DE"/>
        </w:rPr>
        <w:t>………</w:t>
      </w:r>
      <w:r w:rsidR="00C1650C">
        <w:rPr>
          <w:rFonts w:eastAsia="Times New Roman" w:cs="Arial"/>
          <w:szCs w:val="20"/>
          <w:highlight w:val="lightGray"/>
          <w:lang w:eastAsia="de-DE"/>
        </w:rPr>
        <w:t>bis</w:t>
      </w:r>
      <w:r w:rsidR="00457A34" w:rsidRPr="00C1650C">
        <w:rPr>
          <w:rFonts w:eastAsia="Times New Roman" w:cs="Arial"/>
          <w:szCs w:val="20"/>
          <w:highlight w:val="lightGray"/>
          <w:lang w:eastAsia="de-DE"/>
        </w:rPr>
        <w:t>……</w:t>
      </w:r>
      <w:r w:rsidRPr="00C1650C">
        <w:rPr>
          <w:rFonts w:cs="Arial"/>
          <w:highlight w:val="lightGray"/>
        </w:rPr>
        <w:t>)</w:t>
      </w:r>
      <w:r w:rsidRPr="00C47D40">
        <w:rPr>
          <w:rFonts w:cs="Arial"/>
        </w:rPr>
        <w:t xml:space="preserve"> abzugeben. </w:t>
      </w:r>
    </w:p>
    <w:p w14:paraId="54554FE6" w14:textId="77777777" w:rsidR="00CF5B72" w:rsidRPr="00C47D40" w:rsidRDefault="00CF5B72" w:rsidP="00CF5B72">
      <w:pPr>
        <w:overflowPunct w:val="0"/>
        <w:autoSpaceDE w:val="0"/>
        <w:autoSpaceDN w:val="0"/>
        <w:adjustRightInd w:val="0"/>
        <w:spacing w:line="336" w:lineRule="auto"/>
        <w:rPr>
          <w:rFonts w:cs="Arial"/>
        </w:rPr>
      </w:pPr>
    </w:p>
    <w:p w14:paraId="67E71540" w14:textId="12B4D8C2" w:rsidR="00CF5B72" w:rsidRPr="00C47D40" w:rsidRDefault="00CF5B72" w:rsidP="00CF5B72">
      <w:pPr>
        <w:overflowPunct w:val="0"/>
        <w:autoSpaceDE w:val="0"/>
        <w:autoSpaceDN w:val="0"/>
        <w:adjustRightInd w:val="0"/>
        <w:spacing w:line="336" w:lineRule="auto"/>
        <w:rPr>
          <w:rFonts w:cs="Arial"/>
        </w:rPr>
      </w:pPr>
      <w:r w:rsidRPr="00C47D40">
        <w:rPr>
          <w:rFonts w:cs="Arial"/>
        </w:rPr>
        <w:t>Die Bewerber</w:t>
      </w:r>
      <w:r w:rsidR="00033B51">
        <w:rPr>
          <w:rFonts w:cs="Arial"/>
        </w:rPr>
        <w:t>innen und Bewerber</w:t>
      </w:r>
      <w:r w:rsidRPr="00C47D40">
        <w:rPr>
          <w:rFonts w:cs="Arial"/>
        </w:rPr>
        <w:t xml:space="preserve"> haben eine Erklärung zur Anzahl der für vergleichbare auftragsgegenständliche Leistungen zur Verfügung stehende</w:t>
      </w:r>
      <w:r w:rsidR="00701134">
        <w:rPr>
          <w:rFonts w:cs="Arial"/>
        </w:rPr>
        <w:t>n</w:t>
      </w:r>
      <w:r w:rsidRPr="00C47D40">
        <w:rPr>
          <w:rFonts w:cs="Arial"/>
        </w:rPr>
        <w:t xml:space="preserve"> </w:t>
      </w:r>
      <w:r w:rsidR="00033B51">
        <w:t>Mitarbeiterinnen und Mitarbeiter</w:t>
      </w:r>
      <w:r w:rsidRPr="00C47D40">
        <w:rPr>
          <w:rFonts w:cs="Arial"/>
        </w:rPr>
        <w:t xml:space="preserve"> in den letzten drei abgeschlossenen Geschäftsjahren </w:t>
      </w:r>
      <w:r w:rsidRPr="00C1650C">
        <w:rPr>
          <w:rFonts w:cs="Arial"/>
          <w:highlight w:val="lightGray"/>
        </w:rPr>
        <w:t>(</w:t>
      </w:r>
      <w:r w:rsidR="00C1650C">
        <w:rPr>
          <w:rFonts w:cs="Arial"/>
          <w:highlight w:val="lightGray"/>
        </w:rPr>
        <w:t>Jahre</w:t>
      </w:r>
      <w:r w:rsidR="00457A34" w:rsidRPr="00C1650C">
        <w:rPr>
          <w:rFonts w:eastAsia="Times New Roman" w:cs="Arial"/>
          <w:szCs w:val="20"/>
          <w:highlight w:val="lightGray"/>
          <w:lang w:eastAsia="de-DE"/>
        </w:rPr>
        <w:t>………</w:t>
      </w:r>
      <w:r w:rsidR="00C1650C">
        <w:rPr>
          <w:rFonts w:eastAsia="Times New Roman" w:cs="Arial"/>
          <w:szCs w:val="20"/>
          <w:highlight w:val="lightGray"/>
          <w:lang w:eastAsia="de-DE"/>
        </w:rPr>
        <w:t>bis</w:t>
      </w:r>
      <w:r w:rsidR="00457A34" w:rsidRPr="00C1650C">
        <w:rPr>
          <w:rFonts w:eastAsia="Times New Roman" w:cs="Arial"/>
          <w:szCs w:val="20"/>
          <w:highlight w:val="lightGray"/>
          <w:lang w:eastAsia="de-DE"/>
        </w:rPr>
        <w:t>……</w:t>
      </w:r>
      <w:r w:rsidRPr="00C1650C">
        <w:rPr>
          <w:rFonts w:cs="Arial"/>
          <w:highlight w:val="lightGray"/>
        </w:rPr>
        <w:t>)</w:t>
      </w:r>
      <w:r w:rsidRPr="00C47D40">
        <w:rPr>
          <w:rFonts w:cs="Arial"/>
        </w:rPr>
        <w:t xml:space="preserve"> abzugeben. </w:t>
      </w:r>
    </w:p>
    <w:p w14:paraId="27272B44" w14:textId="77777777" w:rsidR="00CF5B72" w:rsidRPr="00C47D40" w:rsidRDefault="00CF5B72" w:rsidP="00CF5B72">
      <w:pPr>
        <w:overflowPunct w:val="0"/>
        <w:autoSpaceDE w:val="0"/>
        <w:autoSpaceDN w:val="0"/>
        <w:adjustRightInd w:val="0"/>
        <w:spacing w:line="336" w:lineRule="auto"/>
        <w:rPr>
          <w:rFonts w:cs="Arial"/>
        </w:rPr>
      </w:pPr>
    </w:p>
    <w:p w14:paraId="24B3A293" w14:textId="1C9E96D9" w:rsidR="00CF5B72" w:rsidRPr="00C47D40" w:rsidRDefault="00CF5B72" w:rsidP="00CF5B72">
      <w:pPr>
        <w:overflowPunct w:val="0"/>
        <w:autoSpaceDE w:val="0"/>
        <w:autoSpaceDN w:val="0"/>
        <w:adjustRightInd w:val="0"/>
        <w:spacing w:line="336" w:lineRule="auto"/>
        <w:rPr>
          <w:rFonts w:cs="Arial"/>
        </w:rPr>
      </w:pPr>
      <w:r w:rsidRPr="00C47D40">
        <w:rPr>
          <w:rFonts w:cs="Arial"/>
        </w:rPr>
        <w:t xml:space="preserve">Die Mitarbeiterzahl muss der Anzahl der während eines Jahres beschäftigten </w:t>
      </w:r>
      <w:r w:rsidR="00033B51">
        <w:t>Vollzeitarbeitnehmerinnen und Vollzeitarbeitnehmer</w:t>
      </w:r>
      <w:r w:rsidR="00033B51" w:rsidRPr="00C47D40" w:rsidDel="00033B51">
        <w:rPr>
          <w:rFonts w:cs="Arial"/>
        </w:rPr>
        <w:t xml:space="preserve"> </w:t>
      </w:r>
      <w:r w:rsidRPr="00C47D40">
        <w:rPr>
          <w:rFonts w:cs="Arial"/>
        </w:rPr>
        <w:t xml:space="preserve">entsprechen. Teilzeitbeschäftigte </w:t>
      </w:r>
      <w:r w:rsidR="00033B51">
        <w:t>sowie Saisonarbeiterinnen und Saisonarbeiter</w:t>
      </w:r>
      <w:r w:rsidR="00033B51" w:rsidRPr="00C47D40" w:rsidDel="00033B51">
        <w:rPr>
          <w:rFonts w:cs="Arial"/>
        </w:rPr>
        <w:t xml:space="preserve"> </w:t>
      </w:r>
      <w:r w:rsidRPr="00C47D40">
        <w:rPr>
          <w:rFonts w:cs="Arial"/>
        </w:rPr>
        <w:t xml:space="preserve">dürfen nur entsprechend ihres Anteils an den Jahresarbeitseinheiten berücksichtigt werden. </w:t>
      </w:r>
    </w:p>
    <w:p w14:paraId="1A70B733" w14:textId="77777777" w:rsidR="00CF5B72" w:rsidRPr="00C47D40" w:rsidRDefault="00CF5B72" w:rsidP="00CF5B72">
      <w:pPr>
        <w:overflowPunct w:val="0"/>
        <w:autoSpaceDE w:val="0"/>
        <w:autoSpaceDN w:val="0"/>
        <w:adjustRightInd w:val="0"/>
        <w:spacing w:line="336" w:lineRule="auto"/>
        <w:rPr>
          <w:rFonts w:cs="Arial"/>
        </w:rPr>
      </w:pPr>
    </w:p>
    <w:p w14:paraId="7130D22D" w14:textId="15350C49" w:rsidR="00CF5B72" w:rsidRPr="00C47D40" w:rsidRDefault="00CF5B72" w:rsidP="00CF5B72">
      <w:pPr>
        <w:overflowPunct w:val="0"/>
        <w:autoSpaceDE w:val="0"/>
        <w:autoSpaceDN w:val="0"/>
        <w:adjustRightInd w:val="0"/>
        <w:spacing w:line="336" w:lineRule="auto"/>
        <w:rPr>
          <w:rFonts w:cs="Arial"/>
        </w:rPr>
      </w:pPr>
      <w:r w:rsidRPr="00C47D40">
        <w:rPr>
          <w:rFonts w:cs="Arial"/>
        </w:rPr>
        <w:t>Die Erklärung hat gesondert nach den Zahlen des Gesamtunternehmens und den Zahlen der bei der Erbringung mit vergleichbaren auftragsgegenständlichen Leistung</w:t>
      </w:r>
      <w:r>
        <w:rPr>
          <w:rFonts w:cs="Arial"/>
        </w:rPr>
        <w:t>en</w:t>
      </w:r>
      <w:r w:rsidRPr="00C47D40">
        <w:rPr>
          <w:rFonts w:cs="Arial"/>
        </w:rPr>
        <w:t xml:space="preserve"> eingesetzten Mitarbeiter</w:t>
      </w:r>
      <w:r w:rsidR="00033B51">
        <w:rPr>
          <w:rFonts w:cs="Arial"/>
        </w:rPr>
        <w:t>innen und Mitarbeiter</w:t>
      </w:r>
      <w:r w:rsidRPr="00C47D40">
        <w:rPr>
          <w:rFonts w:cs="Arial"/>
        </w:rPr>
        <w:t xml:space="preserve"> zu erfolgen. </w:t>
      </w:r>
    </w:p>
    <w:p w14:paraId="78FC0074" w14:textId="77777777" w:rsidR="00CF5B72" w:rsidRPr="00C47D40" w:rsidRDefault="00CF5B72" w:rsidP="00CF5B72">
      <w:pPr>
        <w:overflowPunct w:val="0"/>
        <w:autoSpaceDE w:val="0"/>
        <w:autoSpaceDN w:val="0"/>
        <w:adjustRightInd w:val="0"/>
        <w:spacing w:line="336" w:lineRule="auto"/>
        <w:ind w:left="705" w:hanging="705"/>
        <w:rPr>
          <w:rFonts w:cs="Arial"/>
        </w:rPr>
      </w:pPr>
    </w:p>
    <w:p w14:paraId="76AA68EF" w14:textId="77777777" w:rsidR="00CF5B72" w:rsidRPr="00033B51" w:rsidRDefault="00CF5B72" w:rsidP="00CF5B72">
      <w:pPr>
        <w:overflowPunct w:val="0"/>
        <w:autoSpaceDE w:val="0"/>
        <w:autoSpaceDN w:val="0"/>
        <w:adjustRightInd w:val="0"/>
        <w:spacing w:line="336" w:lineRule="auto"/>
        <w:contextualSpacing/>
        <w:rPr>
          <w:rFonts w:cs="Arial"/>
          <w:b/>
        </w:rPr>
      </w:pPr>
      <w:r w:rsidRPr="00033B51">
        <w:rPr>
          <w:rFonts w:cs="Arial"/>
          <w:b/>
        </w:rPr>
        <w:t>Mindestforderung:</w:t>
      </w:r>
    </w:p>
    <w:p w14:paraId="02889057" w14:textId="2044B953" w:rsidR="00CF5B72" w:rsidRPr="00033B51" w:rsidRDefault="00CF5B72" w:rsidP="00CF5B72">
      <w:pPr>
        <w:spacing w:line="336" w:lineRule="auto"/>
        <w:rPr>
          <w:rFonts w:eastAsia="Calibri" w:cs="Arial"/>
          <w:szCs w:val="20"/>
        </w:rPr>
      </w:pPr>
      <w:r w:rsidRPr="00033B51">
        <w:rPr>
          <w:rFonts w:eastAsia="Calibri" w:cs="Arial"/>
          <w:szCs w:val="20"/>
        </w:rPr>
        <w:t xml:space="preserve">Mindestens </w:t>
      </w:r>
      <w:r w:rsidR="00D05897" w:rsidRPr="00033B51">
        <w:rPr>
          <w:rFonts w:eastAsia="Times New Roman" w:cs="Arial"/>
          <w:szCs w:val="20"/>
          <w:lang w:eastAsia="de-DE"/>
        </w:rPr>
        <w:t>……………</w:t>
      </w:r>
      <w:r w:rsidR="005E39D9" w:rsidRPr="00033B51">
        <w:rPr>
          <w:rFonts w:eastAsia="Times New Roman" w:cs="Arial"/>
          <w:szCs w:val="20"/>
          <w:lang w:eastAsia="de-DE"/>
        </w:rPr>
        <w:t xml:space="preserve"> </w:t>
      </w:r>
      <w:r w:rsidRPr="00033B51">
        <w:rPr>
          <w:rFonts w:eastAsia="Calibri" w:cs="Arial"/>
          <w:szCs w:val="20"/>
        </w:rPr>
        <w:t>angestellte Mitarbeiter</w:t>
      </w:r>
      <w:r w:rsidR="00033B51" w:rsidRPr="00033B51">
        <w:rPr>
          <w:rFonts w:eastAsia="Calibri" w:cs="Arial"/>
          <w:szCs w:val="20"/>
        </w:rPr>
        <w:t>innen und Mitarbeiter</w:t>
      </w:r>
      <w:r w:rsidRPr="00033B51">
        <w:rPr>
          <w:rFonts w:eastAsia="Calibri" w:cs="Arial"/>
          <w:szCs w:val="20"/>
        </w:rPr>
        <w:t xml:space="preserve"> im Durchschnitt der letzten drei abgeschlossenen Geschäftsjahre (</w:t>
      </w:r>
      <w:r w:rsidR="00C1650C" w:rsidRPr="00033B51">
        <w:rPr>
          <w:rFonts w:eastAsia="Calibri" w:cs="Arial"/>
          <w:szCs w:val="20"/>
        </w:rPr>
        <w:t>Jahre</w:t>
      </w:r>
      <w:r w:rsidR="00D05897" w:rsidRPr="00033B51">
        <w:rPr>
          <w:rFonts w:eastAsia="Times New Roman" w:cs="Arial"/>
          <w:szCs w:val="20"/>
          <w:lang w:eastAsia="de-DE"/>
        </w:rPr>
        <w:t>………</w:t>
      </w:r>
      <w:r w:rsidR="00C1650C" w:rsidRPr="00033B51">
        <w:rPr>
          <w:rFonts w:eastAsia="Times New Roman" w:cs="Arial"/>
          <w:szCs w:val="20"/>
          <w:lang w:eastAsia="de-DE"/>
        </w:rPr>
        <w:t>bis</w:t>
      </w:r>
      <w:r w:rsidR="00D05897" w:rsidRPr="00033B51">
        <w:rPr>
          <w:rFonts w:eastAsia="Times New Roman" w:cs="Arial"/>
          <w:szCs w:val="20"/>
          <w:lang w:eastAsia="de-DE"/>
        </w:rPr>
        <w:t>……</w:t>
      </w:r>
      <w:r w:rsidRPr="00033B51">
        <w:rPr>
          <w:rFonts w:eastAsia="Calibri" w:cs="Arial"/>
          <w:szCs w:val="20"/>
        </w:rPr>
        <w:t xml:space="preserve">). </w:t>
      </w:r>
    </w:p>
    <w:p w14:paraId="4C16024B" w14:textId="77777777" w:rsidR="00CF5B72" w:rsidRPr="00033B51" w:rsidRDefault="00CF5B72" w:rsidP="00CF5B72">
      <w:pPr>
        <w:overflowPunct w:val="0"/>
        <w:autoSpaceDE w:val="0"/>
        <w:autoSpaceDN w:val="0"/>
        <w:adjustRightInd w:val="0"/>
        <w:spacing w:line="336" w:lineRule="auto"/>
        <w:rPr>
          <w:rFonts w:cs="Arial"/>
        </w:rPr>
      </w:pPr>
    </w:p>
    <w:p w14:paraId="0362C2EE" w14:textId="4187AE5E" w:rsidR="00CF5B72" w:rsidRPr="00033B51" w:rsidRDefault="00CF5B72" w:rsidP="00CF5B72">
      <w:pPr>
        <w:overflowPunct w:val="0"/>
        <w:autoSpaceDE w:val="0"/>
        <w:autoSpaceDN w:val="0"/>
        <w:adjustRightInd w:val="0"/>
        <w:spacing w:line="336" w:lineRule="auto"/>
        <w:rPr>
          <w:rFonts w:cs="Arial"/>
        </w:rPr>
      </w:pPr>
      <w:r w:rsidRPr="00033B51">
        <w:rPr>
          <w:rFonts w:cs="Arial"/>
        </w:rPr>
        <w:t xml:space="preserve">Mindestens </w:t>
      </w:r>
      <w:r w:rsidR="00D05897" w:rsidRPr="00033B51">
        <w:rPr>
          <w:rFonts w:eastAsia="Times New Roman" w:cs="Arial"/>
          <w:szCs w:val="20"/>
          <w:lang w:eastAsia="de-DE"/>
        </w:rPr>
        <w:t>……………</w:t>
      </w:r>
      <w:r w:rsidR="005E39D9" w:rsidRPr="00033B51">
        <w:rPr>
          <w:rFonts w:eastAsia="Times New Roman" w:cs="Arial"/>
          <w:szCs w:val="20"/>
          <w:lang w:eastAsia="de-DE"/>
        </w:rPr>
        <w:t xml:space="preserve"> </w:t>
      </w:r>
      <w:r w:rsidRPr="00033B51">
        <w:rPr>
          <w:rFonts w:cs="Arial"/>
        </w:rPr>
        <w:t>angestellte Mitarbeiter</w:t>
      </w:r>
      <w:r w:rsidR="00033B51">
        <w:rPr>
          <w:rFonts w:cs="Arial"/>
        </w:rPr>
        <w:t>innen und Mitarbeiter</w:t>
      </w:r>
      <w:r w:rsidRPr="00033B51">
        <w:rPr>
          <w:rFonts w:cs="Arial"/>
        </w:rPr>
        <w:t xml:space="preserve">, die in den letzten drei </w:t>
      </w:r>
      <w:r w:rsidRPr="00033B51">
        <w:rPr>
          <w:rFonts w:eastAsia="Calibri" w:cs="Arial"/>
          <w:szCs w:val="20"/>
        </w:rPr>
        <w:t>abgeschlossenen Geschäftsjahren (</w:t>
      </w:r>
      <w:r w:rsidR="00C1650C" w:rsidRPr="00033B51">
        <w:rPr>
          <w:rFonts w:eastAsia="Calibri" w:cs="Arial"/>
          <w:szCs w:val="20"/>
        </w:rPr>
        <w:t>Jahre</w:t>
      </w:r>
      <w:r w:rsidR="00D05897" w:rsidRPr="00033B51">
        <w:rPr>
          <w:rFonts w:eastAsia="Times New Roman" w:cs="Arial"/>
          <w:szCs w:val="20"/>
          <w:lang w:eastAsia="de-DE"/>
        </w:rPr>
        <w:t>………</w:t>
      </w:r>
      <w:r w:rsidR="00C1650C" w:rsidRPr="00033B51">
        <w:rPr>
          <w:rFonts w:eastAsia="Times New Roman" w:cs="Arial"/>
          <w:szCs w:val="20"/>
          <w:lang w:eastAsia="de-DE"/>
        </w:rPr>
        <w:t>bis</w:t>
      </w:r>
      <w:r w:rsidR="00D05897" w:rsidRPr="00033B51">
        <w:rPr>
          <w:rFonts w:eastAsia="Times New Roman" w:cs="Arial"/>
          <w:szCs w:val="20"/>
          <w:lang w:eastAsia="de-DE"/>
        </w:rPr>
        <w:t>……</w:t>
      </w:r>
      <w:r w:rsidRPr="00033B51">
        <w:rPr>
          <w:rFonts w:eastAsia="Calibri" w:cs="Arial"/>
          <w:szCs w:val="20"/>
        </w:rPr>
        <w:t xml:space="preserve">) für </w:t>
      </w:r>
      <w:r w:rsidRPr="00033B51">
        <w:rPr>
          <w:rFonts w:cs="Arial"/>
        </w:rPr>
        <w:t xml:space="preserve">die vergleichbaren auftragsgegenständlichen Leistungen zur Verfügung </w:t>
      </w:r>
      <w:r w:rsidR="00255B89" w:rsidRPr="00033B51">
        <w:rPr>
          <w:rFonts w:cs="Arial"/>
        </w:rPr>
        <w:t>standen</w:t>
      </w:r>
      <w:r w:rsidRPr="00033B51">
        <w:rPr>
          <w:rFonts w:cs="Arial"/>
        </w:rPr>
        <w:t xml:space="preserve">. </w:t>
      </w:r>
    </w:p>
    <w:p w14:paraId="7EDCDA1B" w14:textId="77777777" w:rsidR="00CF5B72" w:rsidRPr="00033B51" w:rsidRDefault="00CF5B72" w:rsidP="00CF5B72">
      <w:pPr>
        <w:overflowPunct w:val="0"/>
        <w:autoSpaceDE w:val="0"/>
        <w:autoSpaceDN w:val="0"/>
        <w:adjustRightInd w:val="0"/>
        <w:spacing w:line="336" w:lineRule="auto"/>
        <w:rPr>
          <w:rFonts w:cs="Arial"/>
        </w:rPr>
      </w:pPr>
    </w:p>
    <w:p w14:paraId="79A8401B" w14:textId="77777777" w:rsidR="00CF5B72" w:rsidRPr="00C6192C" w:rsidRDefault="00CF5B72" w:rsidP="00CF5B72">
      <w:pPr>
        <w:overflowPunct w:val="0"/>
        <w:autoSpaceDE w:val="0"/>
        <w:autoSpaceDN w:val="0"/>
        <w:adjustRightInd w:val="0"/>
        <w:spacing w:line="336" w:lineRule="auto"/>
        <w:rPr>
          <w:rFonts w:cs="Arial"/>
          <w:highlight w:val="yellow"/>
        </w:rPr>
      </w:pPr>
      <w:r w:rsidRPr="00033B51">
        <w:rPr>
          <w:rFonts w:cs="Arial"/>
        </w:rPr>
        <w:t xml:space="preserve">Im Fall der Bewerbung einer Bewerbergemeinschaft werden die Mitarbeiterzahlen für die Mitglieder insgesamt berücksichtigt. </w:t>
      </w:r>
    </w:p>
    <w:p w14:paraId="46B04737" w14:textId="77777777" w:rsidR="00CF5B72" w:rsidRPr="00C6192C" w:rsidRDefault="00CF5B72" w:rsidP="00CF5B72">
      <w:pPr>
        <w:overflowPunct w:val="0"/>
        <w:autoSpaceDE w:val="0"/>
        <w:autoSpaceDN w:val="0"/>
        <w:adjustRightInd w:val="0"/>
        <w:spacing w:line="336" w:lineRule="auto"/>
        <w:rPr>
          <w:rFonts w:cs="Arial"/>
          <w:highlight w:val="yellow"/>
        </w:rPr>
      </w:pPr>
    </w:p>
    <w:p w14:paraId="73A8E91C" w14:textId="77777777" w:rsidR="00CF5B72" w:rsidRPr="00C47D40" w:rsidRDefault="00CF5B72" w:rsidP="00CF5B72">
      <w:pPr>
        <w:overflowPunct w:val="0"/>
        <w:autoSpaceDE w:val="0"/>
        <w:autoSpaceDN w:val="0"/>
        <w:adjustRightInd w:val="0"/>
        <w:spacing w:line="336" w:lineRule="auto"/>
        <w:rPr>
          <w:rFonts w:cs="Arial"/>
        </w:rPr>
      </w:pPr>
      <w:r w:rsidRPr="00DE3531">
        <w:rPr>
          <w:rFonts w:cs="Arial"/>
        </w:rPr>
        <w:lastRenderedPageBreak/>
        <w:t>Dies gilt auch für die Mitarbeiterzahlen von eignungsleihenden Drittunternehmen. Mitarbeiterzahlen von Konzernunternehmen oder Muttergesellschaften werden nur berücksichtigt, wenn diese im Rahmen der Eignungsleihe einbezogen werden.</w:t>
      </w:r>
    </w:p>
    <w:p w14:paraId="3203D919" w14:textId="77777777" w:rsidR="00CF5B72" w:rsidRPr="00C47D40" w:rsidRDefault="00CF5B72" w:rsidP="00CF5B72">
      <w:pPr>
        <w:overflowPunct w:val="0"/>
        <w:autoSpaceDE w:val="0"/>
        <w:autoSpaceDN w:val="0"/>
        <w:adjustRightInd w:val="0"/>
        <w:spacing w:line="336" w:lineRule="auto"/>
        <w:rPr>
          <w:rFonts w:cs="Arial"/>
        </w:rPr>
      </w:pPr>
    </w:p>
    <w:p w14:paraId="58AC6CB9" w14:textId="77777777" w:rsidR="00CF5B72" w:rsidRPr="00C47D40" w:rsidRDefault="00CF5B72" w:rsidP="00CF5B72">
      <w:pPr>
        <w:overflowPunct w:val="0"/>
        <w:autoSpaceDE w:val="0"/>
        <w:autoSpaceDN w:val="0"/>
        <w:adjustRightInd w:val="0"/>
        <w:spacing w:line="336" w:lineRule="auto"/>
        <w:rPr>
          <w:rFonts w:cs="Arial"/>
        </w:rPr>
      </w:pPr>
    </w:p>
    <w:p w14:paraId="4EC68A77" w14:textId="18764614" w:rsidR="00CF5B72" w:rsidRPr="00C47D40" w:rsidRDefault="00CF5B72" w:rsidP="00CF5B72">
      <w:pPr>
        <w:numPr>
          <w:ilvl w:val="0"/>
          <w:numId w:val="1"/>
        </w:numPr>
        <w:overflowPunct w:val="0"/>
        <w:autoSpaceDE w:val="0"/>
        <w:autoSpaceDN w:val="0"/>
        <w:adjustRightInd w:val="0"/>
        <w:spacing w:line="336" w:lineRule="auto"/>
        <w:ind w:left="357" w:hanging="357"/>
        <w:contextualSpacing/>
        <w:outlineLvl w:val="0"/>
        <w:rPr>
          <w:rFonts w:cs="Arial"/>
          <w:b/>
        </w:rPr>
      </w:pPr>
      <w:r w:rsidRPr="00C47D40">
        <w:rPr>
          <w:rFonts w:cs="Arial"/>
          <w:b/>
        </w:rPr>
        <w:t xml:space="preserve">Wertung der </w:t>
      </w:r>
      <w:r>
        <w:rPr>
          <w:rFonts w:eastAsia="Times New Roman" w:cs="Arial"/>
          <w:b/>
          <w:szCs w:val="20"/>
          <w:lang w:eastAsia="de-DE"/>
        </w:rPr>
        <w:t>Eignungsk</w:t>
      </w:r>
      <w:r w:rsidRPr="00C47D40">
        <w:rPr>
          <w:rFonts w:eastAsia="Times New Roman" w:cs="Arial"/>
          <w:b/>
          <w:szCs w:val="20"/>
          <w:lang w:eastAsia="de-DE"/>
        </w:rPr>
        <w:t xml:space="preserve">riterien bei mehr als </w:t>
      </w:r>
      <w:r w:rsidR="00C0306A">
        <w:rPr>
          <w:rFonts w:cs="Arial"/>
        </w:rPr>
        <w:t>[</w:t>
      </w:r>
      <w:r w:rsidR="00C0306A" w:rsidRPr="00C0306A">
        <w:rPr>
          <w:rFonts w:cs="Arial"/>
          <w:b/>
          <w:bCs/>
          <w:highlight w:val="lightGray"/>
        </w:rPr>
        <w:t>fünf</w:t>
      </w:r>
      <w:r w:rsidR="00C0306A">
        <w:rPr>
          <w:rFonts w:cs="Arial"/>
        </w:rPr>
        <w:t xml:space="preserve">] </w:t>
      </w:r>
      <w:r w:rsidRPr="00C47D40">
        <w:rPr>
          <w:rFonts w:eastAsia="Times New Roman" w:cs="Arial"/>
          <w:b/>
          <w:szCs w:val="20"/>
          <w:lang w:eastAsia="de-DE"/>
        </w:rPr>
        <w:t>geeigneten</w:t>
      </w:r>
      <w:r w:rsidR="00DE3531">
        <w:t xml:space="preserve"> </w:t>
      </w:r>
      <w:r w:rsidR="00DE3531" w:rsidRPr="00DE3531">
        <w:rPr>
          <w:b/>
          <w:bCs/>
        </w:rPr>
        <w:t>Bewerberinnen und Bewerbern</w:t>
      </w:r>
    </w:p>
    <w:p w14:paraId="31BAD9FD" w14:textId="34ED86B1" w:rsidR="00CF5B72" w:rsidRPr="00C47D40" w:rsidRDefault="00CF5B72" w:rsidP="00CF5B72">
      <w:pPr>
        <w:overflowPunct w:val="0"/>
        <w:autoSpaceDE w:val="0"/>
        <w:autoSpaceDN w:val="0"/>
        <w:adjustRightInd w:val="0"/>
        <w:spacing w:line="336" w:lineRule="auto"/>
        <w:rPr>
          <w:rFonts w:cs="Arial"/>
        </w:rPr>
      </w:pPr>
      <w:r w:rsidRPr="00C47D40">
        <w:rPr>
          <w:rFonts w:cs="Arial"/>
        </w:rPr>
        <w:t>Sollten mehr als</w:t>
      </w:r>
      <w:r w:rsidR="00C0306A" w:rsidRPr="00C47D40">
        <w:rPr>
          <w:rFonts w:cs="Arial"/>
        </w:rPr>
        <w:t xml:space="preserve"> </w:t>
      </w:r>
      <w:r w:rsidR="00C0306A">
        <w:rPr>
          <w:rFonts w:cs="Arial"/>
        </w:rPr>
        <w:t>[</w:t>
      </w:r>
      <w:r w:rsidR="00C0306A" w:rsidRPr="00C1650C">
        <w:rPr>
          <w:rFonts w:cs="Arial"/>
          <w:highlight w:val="lightGray"/>
        </w:rPr>
        <w:t>fünf</w:t>
      </w:r>
      <w:r w:rsidR="00C0306A">
        <w:rPr>
          <w:rFonts w:cs="Arial"/>
        </w:rPr>
        <w:t>]</w:t>
      </w:r>
      <w:r w:rsidRPr="00C47D40">
        <w:rPr>
          <w:rFonts w:cs="Arial"/>
        </w:rPr>
        <w:t xml:space="preserve"> Teilnahmeanträge von</w:t>
      </w:r>
      <w:r w:rsidR="00DE3531" w:rsidRPr="00DE3531">
        <w:t xml:space="preserve"> </w:t>
      </w:r>
      <w:r w:rsidR="00DE3531">
        <w:t>Bewerberinnen und Bewerbern</w:t>
      </w:r>
      <w:r w:rsidRPr="00C47D40">
        <w:rPr>
          <w:rFonts w:cs="Arial"/>
        </w:rPr>
        <w:t xml:space="preserve"> vollständig sowie formal ordnungsgemäß sein und diese </w:t>
      </w:r>
      <w:r w:rsidR="00DE3531">
        <w:t>Bewerberinnen und Bewerber</w:t>
      </w:r>
      <w:r w:rsidR="00DE3531" w:rsidRPr="00C47D40" w:rsidDel="00DE3531">
        <w:rPr>
          <w:rFonts w:cs="Arial"/>
        </w:rPr>
        <w:t xml:space="preserve"> </w:t>
      </w:r>
      <w:r w:rsidRPr="00C47D40">
        <w:rPr>
          <w:rFonts w:cs="Arial"/>
        </w:rPr>
        <w:t xml:space="preserve">alle Mindestanforderungen erfüllen, erfolgt unter diesen allgemein geeigneten </w:t>
      </w:r>
      <w:r w:rsidR="00DE3531">
        <w:t>Bewerberinnen und Bewerber</w:t>
      </w:r>
      <w:r w:rsidR="00DE3531" w:rsidRPr="00C47D40" w:rsidDel="00DE3531">
        <w:rPr>
          <w:rFonts w:cs="Arial"/>
        </w:rPr>
        <w:t xml:space="preserve"> </w:t>
      </w:r>
      <w:r w:rsidRPr="00C47D40">
        <w:rPr>
          <w:rFonts w:cs="Arial"/>
        </w:rPr>
        <w:t xml:space="preserve">eine wertungsabhängige Auswahl. </w:t>
      </w:r>
    </w:p>
    <w:p w14:paraId="684981D2" w14:textId="77777777" w:rsidR="00CF5B72" w:rsidRPr="00C47D40" w:rsidRDefault="00CF5B72" w:rsidP="00CF5B72">
      <w:pPr>
        <w:overflowPunct w:val="0"/>
        <w:autoSpaceDE w:val="0"/>
        <w:autoSpaceDN w:val="0"/>
        <w:adjustRightInd w:val="0"/>
        <w:spacing w:line="336" w:lineRule="auto"/>
        <w:rPr>
          <w:rFonts w:cs="Arial"/>
        </w:rPr>
      </w:pPr>
    </w:p>
    <w:p w14:paraId="670636FE" w14:textId="301795F9" w:rsidR="00CF5B72" w:rsidRPr="00C47D40" w:rsidRDefault="00CF5B72" w:rsidP="00CF5B72">
      <w:pPr>
        <w:overflowPunct w:val="0"/>
        <w:autoSpaceDE w:val="0"/>
        <w:autoSpaceDN w:val="0"/>
        <w:adjustRightInd w:val="0"/>
        <w:spacing w:line="336" w:lineRule="auto"/>
        <w:rPr>
          <w:rFonts w:cs="Arial"/>
        </w:rPr>
      </w:pPr>
      <w:r w:rsidRPr="00C47D40">
        <w:rPr>
          <w:rFonts w:cs="Arial"/>
        </w:rPr>
        <w:t>Die Auswahl der</w:t>
      </w:r>
      <w:r w:rsidR="00C84321">
        <w:rPr>
          <w:rFonts w:cs="Arial"/>
        </w:rPr>
        <w:t xml:space="preserve"> </w:t>
      </w:r>
      <w:r w:rsidR="00C0306A">
        <w:rPr>
          <w:rFonts w:cs="Arial"/>
        </w:rPr>
        <w:t>[</w:t>
      </w:r>
      <w:r w:rsidR="00C0306A" w:rsidRPr="00C1650C">
        <w:rPr>
          <w:rFonts w:cs="Arial"/>
          <w:highlight w:val="lightGray"/>
        </w:rPr>
        <w:t>fünf</w:t>
      </w:r>
      <w:r w:rsidR="00C0306A">
        <w:rPr>
          <w:rFonts w:cs="Arial"/>
        </w:rPr>
        <w:t>]</w:t>
      </w:r>
      <w:r w:rsidRPr="00C47D40">
        <w:rPr>
          <w:rFonts w:cs="Arial"/>
        </w:rPr>
        <w:t xml:space="preserve"> </w:t>
      </w:r>
      <w:r w:rsidR="00DE3531">
        <w:t>Bewerberinnen und Bewerber</w:t>
      </w:r>
      <w:r w:rsidRPr="00C47D40">
        <w:rPr>
          <w:rFonts w:cs="Arial"/>
        </w:rPr>
        <w:t xml:space="preserve">, die zum Verhandlungsverfahren zugelassen werden, erfolgt nach Maßgabe der in der Wertungsmatrix „Eignungskriterien“ dargestellten Eignungskriterien, den beschriebenen Wertungsmethoden und deren Gewichtung. Die Wertungsmatrix „Eignungskriterien“ wird über die </w:t>
      </w:r>
      <w:r w:rsidRPr="00DE3531">
        <w:rPr>
          <w:rFonts w:cs="Arial"/>
        </w:rPr>
        <w:t>Online</w:t>
      </w:r>
      <w:r w:rsidRPr="00DE3531">
        <w:rPr>
          <w:rFonts w:cs="Arial"/>
        </w:rPr>
        <w:noBreakHyphen/>
        <w:t xml:space="preserve">Vergabeplattform </w:t>
      </w:r>
      <w:r w:rsidRPr="00C1650C">
        <w:rPr>
          <w:rFonts w:cs="Arial"/>
          <w:highlight w:val="lightGray"/>
        </w:rPr>
        <w:t>„</w:t>
      </w:r>
      <w:r w:rsidR="00341649" w:rsidRPr="00C1650C">
        <w:rPr>
          <w:rFonts w:eastAsia="Times New Roman" w:cs="Arial"/>
          <w:szCs w:val="20"/>
          <w:highlight w:val="lightGray"/>
          <w:lang w:eastAsia="de-DE"/>
        </w:rPr>
        <w:t>……………</w:t>
      </w:r>
      <w:r w:rsidRPr="00C1650C">
        <w:rPr>
          <w:rFonts w:cs="Arial"/>
          <w:highlight w:val="lightGray"/>
        </w:rPr>
        <w:t>“</w:t>
      </w:r>
      <w:r w:rsidRPr="00C47D40">
        <w:rPr>
          <w:rFonts w:cs="Arial"/>
        </w:rPr>
        <w:t xml:space="preserve"> bekanntgemacht. </w:t>
      </w:r>
    </w:p>
    <w:p w14:paraId="608E63ED" w14:textId="77777777" w:rsidR="00CF5B72" w:rsidRDefault="00CF5B72" w:rsidP="00CF5B72">
      <w:pPr>
        <w:overflowPunct w:val="0"/>
        <w:autoSpaceDE w:val="0"/>
        <w:autoSpaceDN w:val="0"/>
        <w:adjustRightInd w:val="0"/>
        <w:spacing w:line="336" w:lineRule="auto"/>
        <w:rPr>
          <w:rFonts w:cs="Arial"/>
        </w:rPr>
      </w:pPr>
    </w:p>
    <w:p w14:paraId="519C5D8D" w14:textId="77777777" w:rsidR="00CF5B72" w:rsidRPr="00C47D40" w:rsidRDefault="00CF5B72" w:rsidP="00CF5B72">
      <w:pPr>
        <w:overflowPunct w:val="0"/>
        <w:autoSpaceDE w:val="0"/>
        <w:autoSpaceDN w:val="0"/>
        <w:adjustRightInd w:val="0"/>
        <w:spacing w:line="336" w:lineRule="auto"/>
        <w:rPr>
          <w:rFonts w:cs="Arial"/>
        </w:rPr>
      </w:pPr>
    </w:p>
    <w:p w14:paraId="76BDDDFC" w14:textId="77777777" w:rsidR="00CF5B72" w:rsidRPr="00A031D3" w:rsidRDefault="00CF5B72" w:rsidP="00CF5B72">
      <w:pPr>
        <w:numPr>
          <w:ilvl w:val="0"/>
          <w:numId w:val="1"/>
        </w:numPr>
        <w:overflowPunct w:val="0"/>
        <w:autoSpaceDE w:val="0"/>
        <w:autoSpaceDN w:val="0"/>
        <w:adjustRightInd w:val="0"/>
        <w:spacing w:line="336" w:lineRule="auto"/>
        <w:ind w:left="357" w:hanging="357"/>
        <w:contextualSpacing/>
        <w:jc w:val="left"/>
        <w:outlineLvl w:val="0"/>
        <w:rPr>
          <w:rFonts w:cs="Arial"/>
          <w:b/>
        </w:rPr>
      </w:pPr>
      <w:r w:rsidRPr="00A031D3">
        <w:rPr>
          <w:rFonts w:cs="Arial"/>
          <w:b/>
        </w:rPr>
        <w:t>Auswahl</w:t>
      </w:r>
      <w:r w:rsidRPr="00A031D3">
        <w:rPr>
          <w:rFonts w:eastAsia="Times New Roman" w:cs="Arial"/>
          <w:b/>
          <w:szCs w:val="20"/>
          <w:lang w:eastAsia="de-DE"/>
        </w:rPr>
        <w:t xml:space="preserve"> der Bieter</w:t>
      </w:r>
    </w:p>
    <w:p w14:paraId="6CF9FEBC" w14:textId="52A30667" w:rsidR="00CF5B72" w:rsidRPr="00C47D40" w:rsidRDefault="001B413C" w:rsidP="00CF5B72">
      <w:pPr>
        <w:overflowPunct w:val="0"/>
        <w:autoSpaceDE w:val="0"/>
        <w:autoSpaceDN w:val="0"/>
        <w:adjustRightInd w:val="0"/>
        <w:spacing w:line="336" w:lineRule="auto"/>
        <w:rPr>
          <w:rFonts w:cs="Arial"/>
        </w:rPr>
      </w:pPr>
      <w:r>
        <w:rPr>
          <w:rFonts w:cs="Arial"/>
        </w:rPr>
        <w:t>Die</w:t>
      </w:r>
      <w:r w:rsidR="00C1650C">
        <w:rPr>
          <w:rFonts w:cs="Arial"/>
        </w:rPr>
        <w:t>[</w:t>
      </w:r>
      <w:r w:rsidR="00A34AD6" w:rsidRPr="00C1650C">
        <w:rPr>
          <w:rFonts w:cs="Arial"/>
          <w:highlight w:val="lightGray"/>
        </w:rPr>
        <w:t>fünf</w:t>
      </w:r>
      <w:r w:rsidR="00C0306A">
        <w:rPr>
          <w:rFonts w:cs="Arial"/>
        </w:rPr>
        <w:t>)</w:t>
      </w:r>
      <w:r w:rsidR="00CF5B72" w:rsidRPr="00C47D40">
        <w:rPr>
          <w:rFonts w:cs="Arial"/>
        </w:rPr>
        <w:t xml:space="preserve"> </w:t>
      </w:r>
      <w:r w:rsidR="00DE3531">
        <w:t>Bewerberinnen und Bewerber</w:t>
      </w:r>
      <w:r w:rsidR="00CF5B72" w:rsidRPr="00C47D40">
        <w:rPr>
          <w:rFonts w:cs="Arial"/>
        </w:rPr>
        <w:t xml:space="preserve"> mit de</w:t>
      </w:r>
      <w:r w:rsidR="000B3807">
        <w:rPr>
          <w:rFonts w:cs="Arial"/>
        </w:rPr>
        <w:t>r</w:t>
      </w:r>
      <w:r w:rsidR="00CF5B72" w:rsidRPr="00C47D40">
        <w:rPr>
          <w:rFonts w:cs="Arial"/>
        </w:rPr>
        <w:t xml:space="preserve"> höchsten </w:t>
      </w:r>
      <w:r w:rsidR="000B3807">
        <w:rPr>
          <w:rFonts w:cs="Arial"/>
        </w:rPr>
        <w:t xml:space="preserve">Punktzahl </w:t>
      </w:r>
      <w:r w:rsidR="00CF5B72" w:rsidRPr="00C47D40">
        <w:rPr>
          <w:rFonts w:cs="Arial"/>
        </w:rPr>
        <w:t>werden zur Abgabe des ersten Angebots aufgefordert.</w:t>
      </w:r>
      <w:r w:rsidR="00CF5B72">
        <w:rPr>
          <w:rFonts w:cs="Arial"/>
        </w:rPr>
        <w:t xml:space="preserve"> </w:t>
      </w:r>
    </w:p>
    <w:p w14:paraId="4DAE6B9B" w14:textId="77777777" w:rsidR="00CF5B72" w:rsidRPr="00C47D40" w:rsidRDefault="00CF5B72" w:rsidP="00CF5B72">
      <w:pPr>
        <w:overflowPunct w:val="0"/>
        <w:autoSpaceDE w:val="0"/>
        <w:autoSpaceDN w:val="0"/>
        <w:adjustRightInd w:val="0"/>
        <w:spacing w:line="336" w:lineRule="auto"/>
        <w:rPr>
          <w:rFonts w:cs="Arial"/>
        </w:rPr>
      </w:pPr>
    </w:p>
    <w:p w14:paraId="3762F625" w14:textId="5BA4EE75" w:rsidR="00CF5B72" w:rsidRPr="00C47D40" w:rsidRDefault="00CF5B72" w:rsidP="00CF5B72">
      <w:pPr>
        <w:overflowPunct w:val="0"/>
        <w:autoSpaceDE w:val="0"/>
        <w:autoSpaceDN w:val="0"/>
        <w:adjustRightInd w:val="0"/>
        <w:spacing w:line="336" w:lineRule="auto"/>
        <w:rPr>
          <w:rFonts w:cs="Arial"/>
        </w:rPr>
      </w:pPr>
      <w:r w:rsidRPr="00C47D40">
        <w:rPr>
          <w:rFonts w:cs="Arial"/>
        </w:rPr>
        <w:t>Erfüllen mehrere gleichgeeignete Bewerber</w:t>
      </w:r>
      <w:r w:rsidR="00DE3531">
        <w:rPr>
          <w:rFonts w:cs="Arial"/>
        </w:rPr>
        <w:t>innen und Bewerber</w:t>
      </w:r>
      <w:r w:rsidRPr="00C47D40">
        <w:rPr>
          <w:rFonts w:cs="Arial"/>
        </w:rPr>
        <w:t xml:space="preserve"> die Eignungsanforderungen</w:t>
      </w:r>
      <w:r>
        <w:rPr>
          <w:rFonts w:cs="Arial"/>
        </w:rPr>
        <w:t xml:space="preserve"> (Punktegleichheit bei der Gesamtsumme der erreichten Punkte)</w:t>
      </w:r>
      <w:r w:rsidRPr="00C47D40">
        <w:rPr>
          <w:rFonts w:cs="Arial"/>
        </w:rPr>
        <w:t xml:space="preserve"> und ist die Anzahl</w:t>
      </w:r>
      <w:r>
        <w:rPr>
          <w:rFonts w:cs="Arial"/>
        </w:rPr>
        <w:t xml:space="preserve"> der geeigneten </w:t>
      </w:r>
      <w:r w:rsidRPr="00C47D40">
        <w:rPr>
          <w:rFonts w:cs="Arial"/>
        </w:rPr>
        <w:t>Bewerber</w:t>
      </w:r>
      <w:r w:rsidR="00DE3531">
        <w:rPr>
          <w:rFonts w:cs="Arial"/>
        </w:rPr>
        <w:t>innen und Bewerber</w:t>
      </w:r>
      <w:r w:rsidRPr="00C47D40">
        <w:rPr>
          <w:rFonts w:cs="Arial"/>
        </w:rPr>
        <w:t xml:space="preserve"> über </w:t>
      </w:r>
      <w:r w:rsidR="00C1650C">
        <w:rPr>
          <w:rFonts w:cs="Arial"/>
        </w:rPr>
        <w:t>[</w:t>
      </w:r>
      <w:r w:rsidR="00C1650C" w:rsidRPr="00C1650C">
        <w:rPr>
          <w:rFonts w:cs="Arial"/>
          <w:highlight w:val="lightGray"/>
        </w:rPr>
        <w:t>fünf</w:t>
      </w:r>
      <w:r w:rsidR="00C0306A">
        <w:rPr>
          <w:rFonts w:cs="Arial"/>
        </w:rPr>
        <w:t>]</w:t>
      </w:r>
      <w:r w:rsidRPr="00C47D40">
        <w:rPr>
          <w:rFonts w:cs="Arial"/>
        </w:rPr>
        <w:t xml:space="preserve">, behält sich der Auftraggeber vor, die Auswahl </w:t>
      </w:r>
      <w:r>
        <w:rPr>
          <w:rFonts w:cs="Arial"/>
        </w:rPr>
        <w:t>der Bieter</w:t>
      </w:r>
      <w:r w:rsidR="00DE3531">
        <w:rPr>
          <w:rFonts w:cs="Arial"/>
        </w:rPr>
        <w:t>innen und Bieter</w:t>
      </w:r>
      <w:r>
        <w:rPr>
          <w:rFonts w:cs="Arial"/>
        </w:rPr>
        <w:t xml:space="preserve"> </w:t>
      </w:r>
      <w:r w:rsidRPr="00C47D40">
        <w:rPr>
          <w:rFonts w:cs="Arial"/>
        </w:rPr>
        <w:t xml:space="preserve">unter den </w:t>
      </w:r>
      <w:r>
        <w:rPr>
          <w:rFonts w:cs="Arial"/>
        </w:rPr>
        <w:t>gleich geeigneten Bewerbern durch Los zu treffen.</w:t>
      </w:r>
    </w:p>
    <w:p w14:paraId="6A89C54D" w14:textId="77777777" w:rsidR="00CF5B72" w:rsidRPr="00C47D40" w:rsidRDefault="00CF5B72" w:rsidP="00CF5B72">
      <w:pPr>
        <w:overflowPunct w:val="0"/>
        <w:autoSpaceDE w:val="0"/>
        <w:autoSpaceDN w:val="0"/>
        <w:adjustRightInd w:val="0"/>
        <w:spacing w:line="336" w:lineRule="auto"/>
        <w:rPr>
          <w:rFonts w:cs="Arial"/>
        </w:rPr>
      </w:pPr>
    </w:p>
    <w:p w14:paraId="42630F56" w14:textId="77777777" w:rsidR="00CF5B72" w:rsidRPr="00C47D40" w:rsidRDefault="00CF5B72" w:rsidP="00CF5B72">
      <w:pPr>
        <w:overflowPunct w:val="0"/>
        <w:autoSpaceDE w:val="0"/>
        <w:autoSpaceDN w:val="0"/>
        <w:adjustRightInd w:val="0"/>
        <w:spacing w:line="336" w:lineRule="auto"/>
        <w:rPr>
          <w:rFonts w:cs="Arial"/>
        </w:rPr>
      </w:pPr>
    </w:p>
    <w:p w14:paraId="6D503373" w14:textId="77777777" w:rsidR="00CF5B72" w:rsidRPr="00C47D40" w:rsidRDefault="00CF5B72" w:rsidP="00CF5B72">
      <w:pPr>
        <w:overflowPunct w:val="0"/>
        <w:autoSpaceDE w:val="0"/>
        <w:autoSpaceDN w:val="0"/>
        <w:adjustRightInd w:val="0"/>
        <w:spacing w:line="336" w:lineRule="auto"/>
        <w:rPr>
          <w:rFonts w:cs="Arial"/>
        </w:rPr>
      </w:pPr>
    </w:p>
    <w:p w14:paraId="38D2C17B" w14:textId="77777777" w:rsidR="00CF5B72" w:rsidRPr="00C47D40" w:rsidRDefault="00CF5B72" w:rsidP="00CF5B72">
      <w:pPr>
        <w:overflowPunct w:val="0"/>
        <w:autoSpaceDE w:val="0"/>
        <w:autoSpaceDN w:val="0"/>
        <w:adjustRightInd w:val="0"/>
        <w:rPr>
          <w:rFonts w:cs="Arial"/>
        </w:rPr>
      </w:pPr>
    </w:p>
    <w:p w14:paraId="732C59AB" w14:textId="2064A382" w:rsidR="00C06AA9" w:rsidRPr="00DA6D6D" w:rsidRDefault="00C06AA9" w:rsidP="00CF5B72">
      <w:pPr>
        <w:spacing w:line="300" w:lineRule="exact"/>
        <w:jc w:val="left"/>
        <w:rPr>
          <w:rFonts w:eastAsia="Calibri" w:cs="Arial"/>
          <w:szCs w:val="20"/>
        </w:rPr>
      </w:pPr>
    </w:p>
    <w:sectPr w:rsidR="00C06AA9" w:rsidRPr="00DA6D6D" w:rsidSect="00664500">
      <w:headerReference w:type="default" r:id="rId9"/>
      <w:footerReference w:type="default" r:id="rId10"/>
      <w:pgSz w:w="11906" w:h="16838"/>
      <w:pgMar w:top="1417" w:right="1416" w:bottom="1134" w:left="1417" w:header="708" w:footer="2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4F48C" w14:textId="77777777" w:rsidR="002E6FF7" w:rsidRDefault="002E6FF7" w:rsidP="00334417">
      <w:pPr>
        <w:spacing w:line="240" w:lineRule="auto"/>
      </w:pPr>
      <w:r>
        <w:separator/>
      </w:r>
    </w:p>
  </w:endnote>
  <w:endnote w:type="continuationSeparator" w:id="0">
    <w:p w14:paraId="14C561F3" w14:textId="77777777" w:rsidR="002E6FF7" w:rsidRDefault="002E6FF7" w:rsidP="003344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Roboto"/>
    <w:panose1 w:val="00000000000000000000"/>
    <w:charset w:val="00"/>
    <w:family w:val="auto"/>
    <w:pitch w:val="variable"/>
    <w:sig w:usb0="E00002EF" w:usb1="5000205B" w:usb2="00000020" w:usb3="00000000" w:csb0="0000019F" w:csb1="00000000"/>
  </w:font>
  <w:font w:name="ITC Officina Sans Book">
    <w:altName w:val="Calibri"/>
    <w:charset w:val="00"/>
    <w:family w:val="auto"/>
    <w:pitch w:val="variable"/>
    <w:sig w:usb0="800000A7" w:usb1="00000040" w:usb2="00000000" w:usb3="00000000" w:csb0="00000009"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Roboto" w:hAnsi="Roboto"/>
      </w:rPr>
      <w:id w:val="999389323"/>
      <w:docPartObj>
        <w:docPartGallery w:val="Page Numbers (Bottom of Page)"/>
        <w:docPartUnique/>
      </w:docPartObj>
    </w:sdtPr>
    <w:sdtEndPr/>
    <w:sdtContent>
      <w:p w14:paraId="40B1319D" w14:textId="5FF717BA" w:rsidR="00FC4B1D" w:rsidRPr="00F513A8" w:rsidRDefault="00FC4B1D" w:rsidP="00687602">
        <w:pPr>
          <w:pStyle w:val="Fuzeile"/>
          <w:jc w:val="right"/>
          <w:rPr>
            <w:rFonts w:ascii="Roboto" w:hAnsi="Roboto"/>
          </w:rPr>
        </w:pPr>
        <w:r w:rsidRPr="00F513A8">
          <w:rPr>
            <w:rFonts w:ascii="Roboto" w:hAnsi="Roboto" w:cs="Arial"/>
          </w:rPr>
          <w:fldChar w:fldCharType="begin"/>
        </w:r>
        <w:r w:rsidRPr="00F513A8">
          <w:rPr>
            <w:rFonts w:ascii="Roboto" w:hAnsi="Roboto" w:cs="Arial"/>
          </w:rPr>
          <w:instrText>PAGE   \* MERGEFORMAT</w:instrText>
        </w:r>
        <w:r w:rsidRPr="00F513A8">
          <w:rPr>
            <w:rFonts w:ascii="Roboto" w:hAnsi="Roboto" w:cs="Arial"/>
          </w:rPr>
          <w:fldChar w:fldCharType="separate"/>
        </w:r>
        <w:r w:rsidR="00DE16B8">
          <w:rPr>
            <w:rFonts w:ascii="Roboto" w:hAnsi="Roboto" w:cs="Arial"/>
            <w:noProof/>
          </w:rPr>
          <w:t>9</w:t>
        </w:r>
        <w:r w:rsidRPr="00F513A8">
          <w:rPr>
            <w:rFonts w:ascii="Roboto" w:hAnsi="Roboto" w:cs="Arial"/>
          </w:rPr>
          <w:fldChar w:fldCharType="end"/>
        </w:r>
      </w:p>
    </w:sdtContent>
  </w:sdt>
  <w:p w14:paraId="68C92E9F" w14:textId="77777777" w:rsidR="00FC4B1D" w:rsidRPr="00F513A8" w:rsidRDefault="00FC4B1D" w:rsidP="00687602">
    <w:pPr>
      <w:pStyle w:val="Fuzeile"/>
      <w:rPr>
        <w:rFonts w:ascii="Roboto" w:hAnsi="Roboto"/>
      </w:rPr>
    </w:pPr>
  </w:p>
  <w:p w14:paraId="04286F29" w14:textId="77777777" w:rsidR="00FC4B1D" w:rsidRPr="00F513A8" w:rsidRDefault="00FC4B1D" w:rsidP="00687602">
    <w:pPr>
      <w:pStyle w:val="Fuzeile"/>
      <w:rPr>
        <w:rFonts w:ascii="Roboto" w:hAnsi="Robo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03CB4" w14:textId="77777777" w:rsidR="002E6FF7" w:rsidRDefault="002E6FF7" w:rsidP="00334417">
      <w:pPr>
        <w:spacing w:line="240" w:lineRule="auto"/>
      </w:pPr>
      <w:r>
        <w:separator/>
      </w:r>
    </w:p>
  </w:footnote>
  <w:footnote w:type="continuationSeparator" w:id="0">
    <w:p w14:paraId="574311DE" w14:textId="77777777" w:rsidR="002E6FF7" w:rsidRDefault="002E6FF7" w:rsidP="003344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4BC16" w14:textId="49CA6D45" w:rsidR="00FC4B1D" w:rsidRPr="008E153F" w:rsidRDefault="00FC4B1D" w:rsidP="001A797D">
    <w:pPr>
      <w:pStyle w:val="Kopfzeile"/>
      <w:tabs>
        <w:tab w:val="clear" w:pos="9072"/>
        <w:tab w:val="right" w:pos="9356"/>
      </w:tabs>
      <w:ind w:right="-2268"/>
    </w:pPr>
    <w:r w:rsidRPr="008E153F">
      <w:tab/>
    </w:r>
    <w:r w:rsidRPr="008E153F">
      <w:tab/>
    </w:r>
    <w:r>
      <w:rPr>
        <w:noProof/>
        <w:lang w:eastAsia="de-DE"/>
      </w:rPr>
      <w:t>Briefkopf des Auftraggebers</w:t>
    </w:r>
  </w:p>
  <w:p w14:paraId="5C906518" w14:textId="77777777" w:rsidR="00FC4B1D" w:rsidRPr="0064348E" w:rsidRDefault="00FC4B1D">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70687"/>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154F4C"/>
    <w:multiLevelType w:val="hybridMultilevel"/>
    <w:tmpl w:val="3180611C"/>
    <w:lvl w:ilvl="0" w:tplc="461E5AFE">
      <w:start w:val="1"/>
      <w:numFmt w:val="upperRoman"/>
      <w:lvlText w:val="%1."/>
      <w:lvlJc w:val="left"/>
      <w:pPr>
        <w:ind w:left="1287" w:hanging="72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072A074C"/>
    <w:multiLevelType w:val="hybridMultilevel"/>
    <w:tmpl w:val="52E0C5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7A6B4F"/>
    <w:multiLevelType w:val="hybridMultilevel"/>
    <w:tmpl w:val="23361756"/>
    <w:lvl w:ilvl="0" w:tplc="3C169C96">
      <w:numFmt w:val="bullet"/>
      <w:lvlText w:val="-"/>
      <w:lvlJc w:val="left"/>
      <w:pPr>
        <w:ind w:left="1004" w:hanging="360"/>
      </w:pPr>
      <w:rPr>
        <w:rFonts w:ascii="Arial" w:eastAsia="Times New Roman"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 w15:restartNumberingAfterBreak="0">
    <w:nsid w:val="129F183A"/>
    <w:multiLevelType w:val="multilevel"/>
    <w:tmpl w:val="46C2D9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F461AB"/>
    <w:multiLevelType w:val="hybridMultilevel"/>
    <w:tmpl w:val="4E58E1E2"/>
    <w:lvl w:ilvl="0" w:tplc="2E7CA772">
      <w:start w:val="6"/>
      <w:numFmt w:val="bullet"/>
      <w:lvlText w:val="-"/>
      <w:lvlJc w:val="left"/>
      <w:pPr>
        <w:ind w:left="1287" w:hanging="360"/>
      </w:pPr>
      <w:rPr>
        <w:rFonts w:ascii="Roboto" w:eastAsia="Times New Roman" w:hAnsi="Roboto"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15:restartNumberingAfterBreak="0">
    <w:nsid w:val="17DB62FD"/>
    <w:multiLevelType w:val="hybridMultilevel"/>
    <w:tmpl w:val="985ECD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9AB7045"/>
    <w:multiLevelType w:val="hybridMultilevel"/>
    <w:tmpl w:val="D4241206"/>
    <w:lvl w:ilvl="0" w:tplc="8FF8C086">
      <w:start w:val="4"/>
      <w:numFmt w:val="bullet"/>
      <w:lvlText w:val="-"/>
      <w:lvlJc w:val="left"/>
      <w:pPr>
        <w:ind w:left="720" w:hanging="360"/>
      </w:pPr>
      <w:rPr>
        <w:rFonts w:ascii="ITC Officina Sans Book" w:eastAsiaTheme="minorHAnsi" w:hAnsi="ITC Officina Sans Book"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566126"/>
    <w:multiLevelType w:val="hybridMultilevel"/>
    <w:tmpl w:val="23086334"/>
    <w:lvl w:ilvl="0" w:tplc="F84291BA">
      <w:start w:val="2"/>
      <w:numFmt w:val="decimal"/>
      <w:lvlText w:val="%1."/>
      <w:lvlJc w:val="left"/>
      <w:pPr>
        <w:ind w:left="786" w:hanging="360"/>
      </w:pPr>
      <w:rPr>
        <w:rFonts w:hint="default"/>
      </w:rPr>
    </w:lvl>
    <w:lvl w:ilvl="1" w:tplc="4EB2549C">
      <w:numFmt w:val="bullet"/>
      <w:lvlText w:val="—"/>
      <w:lvlJc w:val="left"/>
      <w:pPr>
        <w:ind w:left="1440" w:hanging="360"/>
      </w:pPr>
      <w:rPr>
        <w:rFonts w:ascii="Arial" w:eastAsia="Times New Roman" w:hAnsi="Arial" w:cs="Arial" w:hint="default"/>
      </w:rPr>
    </w:lvl>
    <w:lvl w:ilvl="2" w:tplc="2B1AE4EA">
      <w:start w:val="1"/>
      <w:numFmt w:val="lowerLetter"/>
      <w:lvlText w:val="%3)"/>
      <w:lvlJc w:val="left"/>
      <w:pPr>
        <w:ind w:left="2385" w:hanging="405"/>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3E78AE"/>
    <w:multiLevelType w:val="hybridMultilevel"/>
    <w:tmpl w:val="7D5CC164"/>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1E4B6C41"/>
    <w:multiLevelType w:val="hybridMultilevel"/>
    <w:tmpl w:val="E89E7940"/>
    <w:lvl w:ilvl="0" w:tplc="0407000F">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1" w15:restartNumberingAfterBreak="0">
    <w:nsid w:val="1FF827F3"/>
    <w:multiLevelType w:val="hybridMultilevel"/>
    <w:tmpl w:val="B0E02AE2"/>
    <w:lvl w:ilvl="0" w:tplc="3C169C96">
      <w:numFmt w:val="bullet"/>
      <w:lvlText w:val="-"/>
      <w:lvlJc w:val="left"/>
      <w:pPr>
        <w:ind w:left="1287" w:hanging="360"/>
      </w:pPr>
      <w:rPr>
        <w:rFonts w:ascii="Arial" w:eastAsia="Times New Roman"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2" w15:restartNumberingAfterBreak="0">
    <w:nsid w:val="21B95CBC"/>
    <w:multiLevelType w:val="hybridMultilevel"/>
    <w:tmpl w:val="D34EFC50"/>
    <w:lvl w:ilvl="0" w:tplc="3C169C96">
      <w:numFmt w:val="bullet"/>
      <w:lvlText w:val="-"/>
      <w:lvlJc w:val="left"/>
      <w:pPr>
        <w:ind w:left="1287" w:hanging="360"/>
      </w:pPr>
      <w:rPr>
        <w:rFonts w:ascii="Arial" w:eastAsia="Times New Roman"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2452041C"/>
    <w:multiLevelType w:val="hybridMultilevel"/>
    <w:tmpl w:val="AD4CDE4A"/>
    <w:lvl w:ilvl="0" w:tplc="3C169C96">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4" w15:restartNumberingAfterBreak="0">
    <w:nsid w:val="316D6A7D"/>
    <w:multiLevelType w:val="hybridMultilevel"/>
    <w:tmpl w:val="F24AA59C"/>
    <w:lvl w:ilvl="0" w:tplc="F9304E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6CD0F6E"/>
    <w:multiLevelType w:val="hybridMultilevel"/>
    <w:tmpl w:val="F8E87144"/>
    <w:lvl w:ilvl="0" w:tplc="4C4672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DF3C8C"/>
    <w:multiLevelType w:val="hybridMultilevel"/>
    <w:tmpl w:val="A024EB6A"/>
    <w:lvl w:ilvl="0" w:tplc="335E0B60">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EB0272"/>
    <w:multiLevelType w:val="hybridMultilevel"/>
    <w:tmpl w:val="EB8C0202"/>
    <w:lvl w:ilvl="0" w:tplc="3C169C96">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8" w15:restartNumberingAfterBreak="0">
    <w:nsid w:val="39AA6D4A"/>
    <w:multiLevelType w:val="hybridMultilevel"/>
    <w:tmpl w:val="9E940648"/>
    <w:lvl w:ilvl="0" w:tplc="2E7CA772">
      <w:start w:val="6"/>
      <w:numFmt w:val="bullet"/>
      <w:lvlText w:val="-"/>
      <w:lvlJc w:val="left"/>
      <w:pPr>
        <w:ind w:left="720" w:hanging="360"/>
      </w:pPr>
      <w:rPr>
        <w:rFonts w:ascii="Roboto" w:eastAsia="Times New Roman" w:hAnsi="Robot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E2E3066"/>
    <w:multiLevelType w:val="hybridMultilevel"/>
    <w:tmpl w:val="DB04D9C2"/>
    <w:lvl w:ilvl="0" w:tplc="2E7CA772">
      <w:start w:val="6"/>
      <w:numFmt w:val="bullet"/>
      <w:lvlText w:val="-"/>
      <w:lvlJc w:val="left"/>
      <w:pPr>
        <w:ind w:left="1287" w:hanging="360"/>
      </w:pPr>
      <w:rPr>
        <w:rFonts w:ascii="Roboto" w:eastAsia="Times New Roman" w:hAnsi="Roboto"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0" w15:restartNumberingAfterBreak="0">
    <w:nsid w:val="49FF0722"/>
    <w:multiLevelType w:val="hybridMultilevel"/>
    <w:tmpl w:val="B77A6C6C"/>
    <w:lvl w:ilvl="0" w:tplc="53B0F070">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BA3763E"/>
    <w:multiLevelType w:val="hybridMultilevel"/>
    <w:tmpl w:val="90CC8656"/>
    <w:lvl w:ilvl="0" w:tplc="47981554">
      <w:start w:val="5"/>
      <w:numFmt w:val="bullet"/>
      <w:lvlText w:val="-"/>
      <w:lvlJc w:val="left"/>
      <w:pPr>
        <w:ind w:left="720" w:hanging="360"/>
      </w:pPr>
      <w:rPr>
        <w:rFonts w:ascii="Roboto" w:eastAsiaTheme="minorHAnsi" w:hAnsi="Roboto"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FF530E5"/>
    <w:multiLevelType w:val="hybridMultilevel"/>
    <w:tmpl w:val="EA8ECDA0"/>
    <w:lvl w:ilvl="0" w:tplc="3C169C96">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3" w15:restartNumberingAfterBreak="0">
    <w:nsid w:val="50230A55"/>
    <w:multiLevelType w:val="hybridMultilevel"/>
    <w:tmpl w:val="342E586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4" w15:restartNumberingAfterBreak="0">
    <w:nsid w:val="563A3924"/>
    <w:multiLevelType w:val="hybridMultilevel"/>
    <w:tmpl w:val="CE701C06"/>
    <w:lvl w:ilvl="0" w:tplc="3C169C96">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5" w15:restartNumberingAfterBreak="0">
    <w:nsid w:val="56DD123B"/>
    <w:multiLevelType w:val="hybridMultilevel"/>
    <w:tmpl w:val="B2B41718"/>
    <w:lvl w:ilvl="0" w:tplc="4C4672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186A61"/>
    <w:multiLevelType w:val="hybridMultilevel"/>
    <w:tmpl w:val="10B40DE6"/>
    <w:lvl w:ilvl="0" w:tplc="5D829ED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C672822"/>
    <w:multiLevelType w:val="hybridMultilevel"/>
    <w:tmpl w:val="975A06B6"/>
    <w:lvl w:ilvl="0" w:tplc="8FF8C086">
      <w:start w:val="4"/>
      <w:numFmt w:val="bullet"/>
      <w:lvlText w:val="-"/>
      <w:lvlJc w:val="left"/>
      <w:pPr>
        <w:ind w:left="720" w:hanging="360"/>
      </w:pPr>
      <w:rPr>
        <w:rFonts w:ascii="ITC Officina Sans Book" w:eastAsiaTheme="minorHAnsi" w:hAnsi="ITC Officina Sans Book"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FD71482"/>
    <w:multiLevelType w:val="hybridMultilevel"/>
    <w:tmpl w:val="3BC215A4"/>
    <w:lvl w:ilvl="0" w:tplc="2E7CA772">
      <w:start w:val="6"/>
      <w:numFmt w:val="bullet"/>
      <w:lvlText w:val="-"/>
      <w:lvlJc w:val="left"/>
      <w:pPr>
        <w:ind w:left="720" w:hanging="360"/>
      </w:pPr>
      <w:rPr>
        <w:rFonts w:ascii="Roboto" w:eastAsia="Times New Roman" w:hAnsi="Roboto"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3632612"/>
    <w:multiLevelType w:val="hybridMultilevel"/>
    <w:tmpl w:val="7B862CB4"/>
    <w:lvl w:ilvl="0" w:tplc="3C169C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5BB004D"/>
    <w:multiLevelType w:val="hybridMultilevel"/>
    <w:tmpl w:val="86864590"/>
    <w:lvl w:ilvl="0" w:tplc="3C169C96">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1" w15:restartNumberingAfterBreak="0">
    <w:nsid w:val="6879422C"/>
    <w:multiLevelType w:val="hybridMultilevel"/>
    <w:tmpl w:val="8A72B1C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2" w15:restartNumberingAfterBreak="0">
    <w:nsid w:val="6BCD7230"/>
    <w:multiLevelType w:val="hybridMultilevel"/>
    <w:tmpl w:val="C5DCFF9C"/>
    <w:lvl w:ilvl="0" w:tplc="F9304E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D0E7DBE"/>
    <w:multiLevelType w:val="hybridMultilevel"/>
    <w:tmpl w:val="842C1E08"/>
    <w:lvl w:ilvl="0" w:tplc="1050367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199534A"/>
    <w:multiLevelType w:val="hybridMultilevel"/>
    <w:tmpl w:val="FD183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73A3F58"/>
    <w:multiLevelType w:val="hybridMultilevel"/>
    <w:tmpl w:val="AFB4FBDC"/>
    <w:lvl w:ilvl="0" w:tplc="6A4C75C0">
      <w:numFmt w:val="bullet"/>
      <w:lvlText w:val="-"/>
      <w:lvlJc w:val="left"/>
      <w:pPr>
        <w:ind w:left="720" w:hanging="360"/>
      </w:pPr>
      <w:rPr>
        <w:rFonts w:ascii="Roboto" w:eastAsia="Times New Roman" w:hAnsi="Robot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9D41EFD"/>
    <w:multiLevelType w:val="hybridMultilevel"/>
    <w:tmpl w:val="D1FEB79A"/>
    <w:lvl w:ilvl="0" w:tplc="414ECD62">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99212D"/>
    <w:multiLevelType w:val="hybridMultilevel"/>
    <w:tmpl w:val="E4183242"/>
    <w:lvl w:ilvl="0" w:tplc="4C4672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690CC8"/>
    <w:multiLevelType w:val="hybridMultilevel"/>
    <w:tmpl w:val="1FE4D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20"/>
  </w:num>
  <w:num w:numId="5">
    <w:abstractNumId w:val="31"/>
  </w:num>
  <w:num w:numId="6">
    <w:abstractNumId w:val="4"/>
  </w:num>
  <w:num w:numId="7">
    <w:abstractNumId w:val="6"/>
  </w:num>
  <w:num w:numId="8">
    <w:abstractNumId w:val="24"/>
  </w:num>
  <w:num w:numId="9">
    <w:abstractNumId w:val="22"/>
  </w:num>
  <w:num w:numId="10">
    <w:abstractNumId w:val="30"/>
  </w:num>
  <w:num w:numId="11">
    <w:abstractNumId w:val="9"/>
  </w:num>
  <w:num w:numId="12">
    <w:abstractNumId w:val="11"/>
  </w:num>
  <w:num w:numId="13">
    <w:abstractNumId w:val="3"/>
  </w:num>
  <w:num w:numId="14">
    <w:abstractNumId w:val="13"/>
  </w:num>
  <w:num w:numId="15">
    <w:abstractNumId w:val="12"/>
  </w:num>
  <w:num w:numId="16">
    <w:abstractNumId w:val="29"/>
  </w:num>
  <w:num w:numId="17">
    <w:abstractNumId w:val="17"/>
  </w:num>
  <w:num w:numId="18">
    <w:abstractNumId w:val="32"/>
  </w:num>
  <w:num w:numId="19">
    <w:abstractNumId w:val="25"/>
  </w:num>
  <w:num w:numId="20">
    <w:abstractNumId w:val="37"/>
  </w:num>
  <w:num w:numId="21">
    <w:abstractNumId w:val="15"/>
  </w:num>
  <w:num w:numId="22">
    <w:abstractNumId w:val="14"/>
  </w:num>
  <w:num w:numId="23">
    <w:abstractNumId w:val="16"/>
  </w:num>
  <w:num w:numId="24">
    <w:abstractNumId w:val="28"/>
  </w:num>
  <w:num w:numId="25">
    <w:abstractNumId w:val="18"/>
  </w:num>
  <w:num w:numId="26">
    <w:abstractNumId w:val="27"/>
  </w:num>
  <w:num w:numId="27">
    <w:abstractNumId w:val="7"/>
  </w:num>
  <w:num w:numId="28">
    <w:abstractNumId w:val="26"/>
  </w:num>
  <w:num w:numId="29">
    <w:abstractNumId w:val="1"/>
  </w:num>
  <w:num w:numId="30">
    <w:abstractNumId w:val="23"/>
  </w:num>
  <w:num w:numId="31">
    <w:abstractNumId w:val="35"/>
  </w:num>
  <w:num w:numId="32">
    <w:abstractNumId w:val="33"/>
  </w:num>
  <w:num w:numId="33">
    <w:abstractNumId w:val="21"/>
  </w:num>
  <w:num w:numId="34">
    <w:abstractNumId w:val="34"/>
  </w:num>
  <w:num w:numId="35">
    <w:abstractNumId w:val="2"/>
  </w:num>
  <w:num w:numId="36">
    <w:abstractNumId w:val="38"/>
  </w:num>
  <w:num w:numId="37">
    <w:abstractNumId w:val="5"/>
  </w:num>
  <w:num w:numId="38">
    <w:abstractNumId w:val="19"/>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9FC"/>
    <w:rsid w:val="00000715"/>
    <w:rsid w:val="0001288C"/>
    <w:rsid w:val="000147E7"/>
    <w:rsid w:val="000162E1"/>
    <w:rsid w:val="00016F97"/>
    <w:rsid w:val="00023632"/>
    <w:rsid w:val="000334BB"/>
    <w:rsid w:val="00033B51"/>
    <w:rsid w:val="000348B1"/>
    <w:rsid w:val="00034CDE"/>
    <w:rsid w:val="000358DA"/>
    <w:rsid w:val="00035FF4"/>
    <w:rsid w:val="00044309"/>
    <w:rsid w:val="0005159A"/>
    <w:rsid w:val="000542AF"/>
    <w:rsid w:val="00054C14"/>
    <w:rsid w:val="00055C3E"/>
    <w:rsid w:val="000604AC"/>
    <w:rsid w:val="000652B8"/>
    <w:rsid w:val="0007717D"/>
    <w:rsid w:val="0008152C"/>
    <w:rsid w:val="00085B52"/>
    <w:rsid w:val="0009372B"/>
    <w:rsid w:val="00094E01"/>
    <w:rsid w:val="00095D9D"/>
    <w:rsid w:val="000A2044"/>
    <w:rsid w:val="000A2288"/>
    <w:rsid w:val="000A24C4"/>
    <w:rsid w:val="000A2FA6"/>
    <w:rsid w:val="000A602B"/>
    <w:rsid w:val="000A7525"/>
    <w:rsid w:val="000B0E3C"/>
    <w:rsid w:val="000B2CBA"/>
    <w:rsid w:val="000B3807"/>
    <w:rsid w:val="000B6F1A"/>
    <w:rsid w:val="000B6F7B"/>
    <w:rsid w:val="000C093B"/>
    <w:rsid w:val="000C6EA4"/>
    <w:rsid w:val="000D5BA1"/>
    <w:rsid w:val="000D75CD"/>
    <w:rsid w:val="000D7B19"/>
    <w:rsid w:val="000E103B"/>
    <w:rsid w:val="000E2026"/>
    <w:rsid w:val="000F0171"/>
    <w:rsid w:val="000F0F24"/>
    <w:rsid w:val="000F46C3"/>
    <w:rsid w:val="00100339"/>
    <w:rsid w:val="0010162E"/>
    <w:rsid w:val="00104835"/>
    <w:rsid w:val="00106A78"/>
    <w:rsid w:val="001073C4"/>
    <w:rsid w:val="00107B01"/>
    <w:rsid w:val="00110513"/>
    <w:rsid w:val="001155A4"/>
    <w:rsid w:val="00116613"/>
    <w:rsid w:val="00124F61"/>
    <w:rsid w:val="00125573"/>
    <w:rsid w:val="001271A8"/>
    <w:rsid w:val="0012761F"/>
    <w:rsid w:val="001278A7"/>
    <w:rsid w:val="0014183F"/>
    <w:rsid w:val="00144157"/>
    <w:rsid w:val="00145F5A"/>
    <w:rsid w:val="00146B17"/>
    <w:rsid w:val="00146E61"/>
    <w:rsid w:val="0015028E"/>
    <w:rsid w:val="001519AF"/>
    <w:rsid w:val="00153D30"/>
    <w:rsid w:val="00155EF3"/>
    <w:rsid w:val="00157BF9"/>
    <w:rsid w:val="001641F6"/>
    <w:rsid w:val="00165292"/>
    <w:rsid w:val="00166487"/>
    <w:rsid w:val="001716C2"/>
    <w:rsid w:val="00172117"/>
    <w:rsid w:val="001736B8"/>
    <w:rsid w:val="001764AA"/>
    <w:rsid w:val="00176BD1"/>
    <w:rsid w:val="00177E63"/>
    <w:rsid w:val="00180A57"/>
    <w:rsid w:val="00182819"/>
    <w:rsid w:val="00183B5D"/>
    <w:rsid w:val="0018453B"/>
    <w:rsid w:val="00192D4A"/>
    <w:rsid w:val="001A44D1"/>
    <w:rsid w:val="001A797D"/>
    <w:rsid w:val="001A7DF8"/>
    <w:rsid w:val="001B140A"/>
    <w:rsid w:val="001B413C"/>
    <w:rsid w:val="001C0A64"/>
    <w:rsid w:val="001D0782"/>
    <w:rsid w:val="001D748C"/>
    <w:rsid w:val="001D7538"/>
    <w:rsid w:val="001F180F"/>
    <w:rsid w:val="001F2349"/>
    <w:rsid w:val="001F3748"/>
    <w:rsid w:val="0020054C"/>
    <w:rsid w:val="0020435D"/>
    <w:rsid w:val="00204B3D"/>
    <w:rsid w:val="002106C0"/>
    <w:rsid w:val="002125AE"/>
    <w:rsid w:val="00214010"/>
    <w:rsid w:val="0021777B"/>
    <w:rsid w:val="00221A41"/>
    <w:rsid w:val="00221D23"/>
    <w:rsid w:val="00230893"/>
    <w:rsid w:val="00231229"/>
    <w:rsid w:val="002315D7"/>
    <w:rsid w:val="00233A4D"/>
    <w:rsid w:val="0023629B"/>
    <w:rsid w:val="00237799"/>
    <w:rsid w:val="002406BD"/>
    <w:rsid w:val="00242915"/>
    <w:rsid w:val="00242B44"/>
    <w:rsid w:val="00245684"/>
    <w:rsid w:val="002458E0"/>
    <w:rsid w:val="00254E27"/>
    <w:rsid w:val="00255B89"/>
    <w:rsid w:val="002607CE"/>
    <w:rsid w:val="00264FFF"/>
    <w:rsid w:val="00265198"/>
    <w:rsid w:val="002656DB"/>
    <w:rsid w:val="00270A65"/>
    <w:rsid w:val="002745DD"/>
    <w:rsid w:val="00276639"/>
    <w:rsid w:val="002824C5"/>
    <w:rsid w:val="002849A4"/>
    <w:rsid w:val="00286903"/>
    <w:rsid w:val="00286A25"/>
    <w:rsid w:val="00292092"/>
    <w:rsid w:val="00292766"/>
    <w:rsid w:val="00293633"/>
    <w:rsid w:val="00296C65"/>
    <w:rsid w:val="002A0147"/>
    <w:rsid w:val="002A062D"/>
    <w:rsid w:val="002A1315"/>
    <w:rsid w:val="002A1E2D"/>
    <w:rsid w:val="002A25CA"/>
    <w:rsid w:val="002A62BA"/>
    <w:rsid w:val="002A6D6F"/>
    <w:rsid w:val="002B0015"/>
    <w:rsid w:val="002B1045"/>
    <w:rsid w:val="002B3CF0"/>
    <w:rsid w:val="002B66F7"/>
    <w:rsid w:val="002C1685"/>
    <w:rsid w:val="002C20CF"/>
    <w:rsid w:val="002C2442"/>
    <w:rsid w:val="002C360B"/>
    <w:rsid w:val="002C49F8"/>
    <w:rsid w:val="002C6954"/>
    <w:rsid w:val="002D01DC"/>
    <w:rsid w:val="002D1513"/>
    <w:rsid w:val="002E148A"/>
    <w:rsid w:val="002E2426"/>
    <w:rsid w:val="002E6FF7"/>
    <w:rsid w:val="002F04F2"/>
    <w:rsid w:val="002F21E9"/>
    <w:rsid w:val="002F3B0D"/>
    <w:rsid w:val="003023AC"/>
    <w:rsid w:val="003025A8"/>
    <w:rsid w:val="00305AB5"/>
    <w:rsid w:val="003100A2"/>
    <w:rsid w:val="00311CFE"/>
    <w:rsid w:val="00314DC4"/>
    <w:rsid w:val="00317938"/>
    <w:rsid w:val="00321EF9"/>
    <w:rsid w:val="00322C13"/>
    <w:rsid w:val="00324CE9"/>
    <w:rsid w:val="00324EA3"/>
    <w:rsid w:val="0032589B"/>
    <w:rsid w:val="00331161"/>
    <w:rsid w:val="00334417"/>
    <w:rsid w:val="00337A2A"/>
    <w:rsid w:val="00340569"/>
    <w:rsid w:val="00341649"/>
    <w:rsid w:val="0034331B"/>
    <w:rsid w:val="003434E6"/>
    <w:rsid w:val="003442DF"/>
    <w:rsid w:val="00345025"/>
    <w:rsid w:val="00345C86"/>
    <w:rsid w:val="003503F2"/>
    <w:rsid w:val="003524F7"/>
    <w:rsid w:val="003532CF"/>
    <w:rsid w:val="003547D8"/>
    <w:rsid w:val="00361B5A"/>
    <w:rsid w:val="00366B76"/>
    <w:rsid w:val="0037121D"/>
    <w:rsid w:val="00373CF6"/>
    <w:rsid w:val="00374496"/>
    <w:rsid w:val="00374642"/>
    <w:rsid w:val="00381D16"/>
    <w:rsid w:val="00383EDF"/>
    <w:rsid w:val="0038647A"/>
    <w:rsid w:val="00386C59"/>
    <w:rsid w:val="003904B8"/>
    <w:rsid w:val="0039111C"/>
    <w:rsid w:val="003A0ED3"/>
    <w:rsid w:val="003A1247"/>
    <w:rsid w:val="003B32DD"/>
    <w:rsid w:val="003B3A15"/>
    <w:rsid w:val="003B7805"/>
    <w:rsid w:val="003D379A"/>
    <w:rsid w:val="003E0162"/>
    <w:rsid w:val="003E058E"/>
    <w:rsid w:val="003E20B4"/>
    <w:rsid w:val="003E3A37"/>
    <w:rsid w:val="003F18AE"/>
    <w:rsid w:val="003F3C6B"/>
    <w:rsid w:val="003F7C01"/>
    <w:rsid w:val="004008AD"/>
    <w:rsid w:val="00400BFC"/>
    <w:rsid w:val="0040613B"/>
    <w:rsid w:val="004109CE"/>
    <w:rsid w:val="004133C2"/>
    <w:rsid w:val="00413BD1"/>
    <w:rsid w:val="00414E5F"/>
    <w:rsid w:val="00421E3B"/>
    <w:rsid w:val="00425BF6"/>
    <w:rsid w:val="00426F0D"/>
    <w:rsid w:val="004327D0"/>
    <w:rsid w:val="00432FC4"/>
    <w:rsid w:val="00440F92"/>
    <w:rsid w:val="00443C02"/>
    <w:rsid w:val="00443E02"/>
    <w:rsid w:val="00446F06"/>
    <w:rsid w:val="00447590"/>
    <w:rsid w:val="004511DD"/>
    <w:rsid w:val="00452A78"/>
    <w:rsid w:val="00453BF5"/>
    <w:rsid w:val="00453F5A"/>
    <w:rsid w:val="00454305"/>
    <w:rsid w:val="004557E6"/>
    <w:rsid w:val="00456F60"/>
    <w:rsid w:val="00457503"/>
    <w:rsid w:val="00457A34"/>
    <w:rsid w:val="004619F9"/>
    <w:rsid w:val="00461A4E"/>
    <w:rsid w:val="004632B3"/>
    <w:rsid w:val="00464CFA"/>
    <w:rsid w:val="00471900"/>
    <w:rsid w:val="00472F26"/>
    <w:rsid w:val="00477FD6"/>
    <w:rsid w:val="004857B2"/>
    <w:rsid w:val="00485BBB"/>
    <w:rsid w:val="00487C7F"/>
    <w:rsid w:val="00495D06"/>
    <w:rsid w:val="004A6A86"/>
    <w:rsid w:val="004A6BDE"/>
    <w:rsid w:val="004B2A9E"/>
    <w:rsid w:val="004B316A"/>
    <w:rsid w:val="004B39FE"/>
    <w:rsid w:val="004B76AD"/>
    <w:rsid w:val="004D0411"/>
    <w:rsid w:val="004D1478"/>
    <w:rsid w:val="004D6BBC"/>
    <w:rsid w:val="004F2E52"/>
    <w:rsid w:val="004F31F6"/>
    <w:rsid w:val="0050078D"/>
    <w:rsid w:val="005044D7"/>
    <w:rsid w:val="00513463"/>
    <w:rsid w:val="005156EA"/>
    <w:rsid w:val="00515D1D"/>
    <w:rsid w:val="00516647"/>
    <w:rsid w:val="005224D6"/>
    <w:rsid w:val="00523A02"/>
    <w:rsid w:val="00523F3F"/>
    <w:rsid w:val="005265C2"/>
    <w:rsid w:val="00526BD7"/>
    <w:rsid w:val="005317A7"/>
    <w:rsid w:val="00532C68"/>
    <w:rsid w:val="00532FA8"/>
    <w:rsid w:val="005342B0"/>
    <w:rsid w:val="005360F2"/>
    <w:rsid w:val="005373BC"/>
    <w:rsid w:val="00542015"/>
    <w:rsid w:val="0054776E"/>
    <w:rsid w:val="00554D84"/>
    <w:rsid w:val="00557FE6"/>
    <w:rsid w:val="00560E57"/>
    <w:rsid w:val="00564DB9"/>
    <w:rsid w:val="00571BC2"/>
    <w:rsid w:val="00573959"/>
    <w:rsid w:val="005764E3"/>
    <w:rsid w:val="005811B6"/>
    <w:rsid w:val="00583AD6"/>
    <w:rsid w:val="005942E6"/>
    <w:rsid w:val="005952AF"/>
    <w:rsid w:val="00596050"/>
    <w:rsid w:val="00597B39"/>
    <w:rsid w:val="005A26E2"/>
    <w:rsid w:val="005A4C58"/>
    <w:rsid w:val="005A6CAD"/>
    <w:rsid w:val="005A702C"/>
    <w:rsid w:val="005C223D"/>
    <w:rsid w:val="005C3240"/>
    <w:rsid w:val="005C3CEA"/>
    <w:rsid w:val="005C60EC"/>
    <w:rsid w:val="005C7570"/>
    <w:rsid w:val="005D00E1"/>
    <w:rsid w:val="005D0493"/>
    <w:rsid w:val="005D21CD"/>
    <w:rsid w:val="005D5E2F"/>
    <w:rsid w:val="005E0EF6"/>
    <w:rsid w:val="005E2182"/>
    <w:rsid w:val="005E292D"/>
    <w:rsid w:val="005E39D9"/>
    <w:rsid w:val="005E47A4"/>
    <w:rsid w:val="005E4E90"/>
    <w:rsid w:val="005E6AC2"/>
    <w:rsid w:val="005E74D7"/>
    <w:rsid w:val="005F4F45"/>
    <w:rsid w:val="005F6E9F"/>
    <w:rsid w:val="00603E19"/>
    <w:rsid w:val="006069EE"/>
    <w:rsid w:val="006076D0"/>
    <w:rsid w:val="00610E13"/>
    <w:rsid w:val="00617873"/>
    <w:rsid w:val="00621EE4"/>
    <w:rsid w:val="00622F98"/>
    <w:rsid w:val="00624C8D"/>
    <w:rsid w:val="0064186E"/>
    <w:rsid w:val="0064348E"/>
    <w:rsid w:val="00643FD4"/>
    <w:rsid w:val="0065773E"/>
    <w:rsid w:val="00662D48"/>
    <w:rsid w:val="00664500"/>
    <w:rsid w:val="0066605C"/>
    <w:rsid w:val="00666CD7"/>
    <w:rsid w:val="00667747"/>
    <w:rsid w:val="00670461"/>
    <w:rsid w:val="00671285"/>
    <w:rsid w:val="00672B70"/>
    <w:rsid w:val="006774B3"/>
    <w:rsid w:val="0068151B"/>
    <w:rsid w:val="006816CF"/>
    <w:rsid w:val="006830D6"/>
    <w:rsid w:val="00683CD6"/>
    <w:rsid w:val="00685913"/>
    <w:rsid w:val="00686877"/>
    <w:rsid w:val="00686F98"/>
    <w:rsid w:val="00687602"/>
    <w:rsid w:val="00692099"/>
    <w:rsid w:val="00693B67"/>
    <w:rsid w:val="00695C7A"/>
    <w:rsid w:val="006968FF"/>
    <w:rsid w:val="006A2AD2"/>
    <w:rsid w:val="006A6CC0"/>
    <w:rsid w:val="006A7249"/>
    <w:rsid w:val="006A7AC0"/>
    <w:rsid w:val="006B3DB0"/>
    <w:rsid w:val="006B5617"/>
    <w:rsid w:val="006C412A"/>
    <w:rsid w:val="006C50DD"/>
    <w:rsid w:val="006C7A31"/>
    <w:rsid w:val="006D091B"/>
    <w:rsid w:val="006D5743"/>
    <w:rsid w:val="006E1C19"/>
    <w:rsid w:val="006F7889"/>
    <w:rsid w:val="006F793B"/>
    <w:rsid w:val="00701093"/>
    <w:rsid w:val="00701134"/>
    <w:rsid w:val="00714980"/>
    <w:rsid w:val="0071523F"/>
    <w:rsid w:val="00715C17"/>
    <w:rsid w:val="00717E92"/>
    <w:rsid w:val="00721581"/>
    <w:rsid w:val="00721944"/>
    <w:rsid w:val="007219A1"/>
    <w:rsid w:val="00722FD2"/>
    <w:rsid w:val="007302AE"/>
    <w:rsid w:val="00732FD4"/>
    <w:rsid w:val="00736873"/>
    <w:rsid w:val="00740AB9"/>
    <w:rsid w:val="00741490"/>
    <w:rsid w:val="007450FB"/>
    <w:rsid w:val="007477F0"/>
    <w:rsid w:val="00747B5E"/>
    <w:rsid w:val="00747DFB"/>
    <w:rsid w:val="007500DC"/>
    <w:rsid w:val="007556FC"/>
    <w:rsid w:val="0075709E"/>
    <w:rsid w:val="00760B8C"/>
    <w:rsid w:val="007619C6"/>
    <w:rsid w:val="00765B8B"/>
    <w:rsid w:val="0077096F"/>
    <w:rsid w:val="00772849"/>
    <w:rsid w:val="00777265"/>
    <w:rsid w:val="00777720"/>
    <w:rsid w:val="00780CAB"/>
    <w:rsid w:val="00784CFB"/>
    <w:rsid w:val="00784F69"/>
    <w:rsid w:val="007855D9"/>
    <w:rsid w:val="00794BD3"/>
    <w:rsid w:val="00795D7A"/>
    <w:rsid w:val="00795E2A"/>
    <w:rsid w:val="00797E56"/>
    <w:rsid w:val="007A2169"/>
    <w:rsid w:val="007A4239"/>
    <w:rsid w:val="007A62F6"/>
    <w:rsid w:val="007A6792"/>
    <w:rsid w:val="007C54FC"/>
    <w:rsid w:val="007C6713"/>
    <w:rsid w:val="007C75B6"/>
    <w:rsid w:val="007D1DDB"/>
    <w:rsid w:val="007D1EA6"/>
    <w:rsid w:val="007D471B"/>
    <w:rsid w:val="007D4825"/>
    <w:rsid w:val="007D4919"/>
    <w:rsid w:val="007D5014"/>
    <w:rsid w:val="007D50C8"/>
    <w:rsid w:val="007E042A"/>
    <w:rsid w:val="007E074B"/>
    <w:rsid w:val="007E0D3B"/>
    <w:rsid w:val="007E3FE3"/>
    <w:rsid w:val="007E4C04"/>
    <w:rsid w:val="007E71BA"/>
    <w:rsid w:val="007F04CD"/>
    <w:rsid w:val="007F0F0B"/>
    <w:rsid w:val="007F3CDF"/>
    <w:rsid w:val="0080182E"/>
    <w:rsid w:val="00803BB7"/>
    <w:rsid w:val="008057C6"/>
    <w:rsid w:val="00811685"/>
    <w:rsid w:val="008145BE"/>
    <w:rsid w:val="00814D1B"/>
    <w:rsid w:val="00816A12"/>
    <w:rsid w:val="00817533"/>
    <w:rsid w:val="008203F0"/>
    <w:rsid w:val="00822C55"/>
    <w:rsid w:val="0082697C"/>
    <w:rsid w:val="00834BED"/>
    <w:rsid w:val="008368C5"/>
    <w:rsid w:val="00837B86"/>
    <w:rsid w:val="008426F7"/>
    <w:rsid w:val="00843F0D"/>
    <w:rsid w:val="00847C38"/>
    <w:rsid w:val="0085393C"/>
    <w:rsid w:val="00854F6C"/>
    <w:rsid w:val="008555B8"/>
    <w:rsid w:val="008558D7"/>
    <w:rsid w:val="00857233"/>
    <w:rsid w:val="0086302D"/>
    <w:rsid w:val="008637E6"/>
    <w:rsid w:val="00867511"/>
    <w:rsid w:val="00870BB7"/>
    <w:rsid w:val="0087159D"/>
    <w:rsid w:val="00873867"/>
    <w:rsid w:val="008762C8"/>
    <w:rsid w:val="0088113B"/>
    <w:rsid w:val="008839C1"/>
    <w:rsid w:val="0088505E"/>
    <w:rsid w:val="008871CE"/>
    <w:rsid w:val="00887CCF"/>
    <w:rsid w:val="0089669D"/>
    <w:rsid w:val="008A13A3"/>
    <w:rsid w:val="008A22A2"/>
    <w:rsid w:val="008A3524"/>
    <w:rsid w:val="008A39C6"/>
    <w:rsid w:val="008B0E8C"/>
    <w:rsid w:val="008B1216"/>
    <w:rsid w:val="008B5C45"/>
    <w:rsid w:val="008B7203"/>
    <w:rsid w:val="008C02DF"/>
    <w:rsid w:val="008C2B6E"/>
    <w:rsid w:val="008C3274"/>
    <w:rsid w:val="008C4449"/>
    <w:rsid w:val="008C5D36"/>
    <w:rsid w:val="008D1000"/>
    <w:rsid w:val="008D476E"/>
    <w:rsid w:val="008E3CEC"/>
    <w:rsid w:val="008E4079"/>
    <w:rsid w:val="008F2F05"/>
    <w:rsid w:val="008F557B"/>
    <w:rsid w:val="008F5F49"/>
    <w:rsid w:val="008F631B"/>
    <w:rsid w:val="009006F5"/>
    <w:rsid w:val="00902CBC"/>
    <w:rsid w:val="00907306"/>
    <w:rsid w:val="00907A9A"/>
    <w:rsid w:val="009121F2"/>
    <w:rsid w:val="00914FCC"/>
    <w:rsid w:val="00915BAC"/>
    <w:rsid w:val="00926469"/>
    <w:rsid w:val="00927953"/>
    <w:rsid w:val="00931516"/>
    <w:rsid w:val="0094022E"/>
    <w:rsid w:val="009404D5"/>
    <w:rsid w:val="009417AB"/>
    <w:rsid w:val="009426FC"/>
    <w:rsid w:val="00944C37"/>
    <w:rsid w:val="009453F8"/>
    <w:rsid w:val="00953E72"/>
    <w:rsid w:val="00953E84"/>
    <w:rsid w:val="009562C4"/>
    <w:rsid w:val="00957185"/>
    <w:rsid w:val="00965689"/>
    <w:rsid w:val="009672AF"/>
    <w:rsid w:val="0097475E"/>
    <w:rsid w:val="0097583D"/>
    <w:rsid w:val="00976D33"/>
    <w:rsid w:val="00980D03"/>
    <w:rsid w:val="00981C8B"/>
    <w:rsid w:val="00984162"/>
    <w:rsid w:val="00987073"/>
    <w:rsid w:val="00987099"/>
    <w:rsid w:val="00992E6C"/>
    <w:rsid w:val="009967B0"/>
    <w:rsid w:val="00996847"/>
    <w:rsid w:val="009A4493"/>
    <w:rsid w:val="009A5C6E"/>
    <w:rsid w:val="009A5FA1"/>
    <w:rsid w:val="009A6BF5"/>
    <w:rsid w:val="009B4AA3"/>
    <w:rsid w:val="009B65AF"/>
    <w:rsid w:val="009C00AC"/>
    <w:rsid w:val="009C1B51"/>
    <w:rsid w:val="009C27F9"/>
    <w:rsid w:val="009C2934"/>
    <w:rsid w:val="009C59FF"/>
    <w:rsid w:val="009C7A38"/>
    <w:rsid w:val="009D0DDE"/>
    <w:rsid w:val="009D1023"/>
    <w:rsid w:val="009D4923"/>
    <w:rsid w:val="009D4FB8"/>
    <w:rsid w:val="009D5E3A"/>
    <w:rsid w:val="009D7D2E"/>
    <w:rsid w:val="009E020E"/>
    <w:rsid w:val="009E043B"/>
    <w:rsid w:val="009E08CF"/>
    <w:rsid w:val="009E285D"/>
    <w:rsid w:val="009E44C5"/>
    <w:rsid w:val="009E588D"/>
    <w:rsid w:val="009E611B"/>
    <w:rsid w:val="009E7AE3"/>
    <w:rsid w:val="009F6913"/>
    <w:rsid w:val="009F697A"/>
    <w:rsid w:val="00A0045E"/>
    <w:rsid w:val="00A0259B"/>
    <w:rsid w:val="00A03685"/>
    <w:rsid w:val="00A04489"/>
    <w:rsid w:val="00A151A5"/>
    <w:rsid w:val="00A1577B"/>
    <w:rsid w:val="00A227DD"/>
    <w:rsid w:val="00A2580F"/>
    <w:rsid w:val="00A26329"/>
    <w:rsid w:val="00A31419"/>
    <w:rsid w:val="00A31757"/>
    <w:rsid w:val="00A32309"/>
    <w:rsid w:val="00A345B8"/>
    <w:rsid w:val="00A34AD6"/>
    <w:rsid w:val="00A362F0"/>
    <w:rsid w:val="00A37144"/>
    <w:rsid w:val="00A40069"/>
    <w:rsid w:val="00A41BA9"/>
    <w:rsid w:val="00A50513"/>
    <w:rsid w:val="00A52495"/>
    <w:rsid w:val="00A54745"/>
    <w:rsid w:val="00A549FC"/>
    <w:rsid w:val="00A615EF"/>
    <w:rsid w:val="00A70693"/>
    <w:rsid w:val="00A7456B"/>
    <w:rsid w:val="00A74635"/>
    <w:rsid w:val="00A77190"/>
    <w:rsid w:val="00A81379"/>
    <w:rsid w:val="00A81676"/>
    <w:rsid w:val="00A8203E"/>
    <w:rsid w:val="00A85C11"/>
    <w:rsid w:val="00A908A1"/>
    <w:rsid w:val="00A91808"/>
    <w:rsid w:val="00A934F0"/>
    <w:rsid w:val="00A9610D"/>
    <w:rsid w:val="00A96C51"/>
    <w:rsid w:val="00A97AF5"/>
    <w:rsid w:val="00A97B01"/>
    <w:rsid w:val="00AA00A5"/>
    <w:rsid w:val="00AA1A73"/>
    <w:rsid w:val="00AB0D91"/>
    <w:rsid w:val="00AB1DE1"/>
    <w:rsid w:val="00AB3157"/>
    <w:rsid w:val="00AB4FB4"/>
    <w:rsid w:val="00AC17F1"/>
    <w:rsid w:val="00AC2D74"/>
    <w:rsid w:val="00AC3C82"/>
    <w:rsid w:val="00AC6900"/>
    <w:rsid w:val="00AC6C19"/>
    <w:rsid w:val="00AD081D"/>
    <w:rsid w:val="00AD127E"/>
    <w:rsid w:val="00AD61BF"/>
    <w:rsid w:val="00AD6A8E"/>
    <w:rsid w:val="00AD7F75"/>
    <w:rsid w:val="00AE149D"/>
    <w:rsid w:val="00AE14E9"/>
    <w:rsid w:val="00AE270B"/>
    <w:rsid w:val="00AE27EF"/>
    <w:rsid w:val="00AE33F5"/>
    <w:rsid w:val="00AE4CFD"/>
    <w:rsid w:val="00AE5573"/>
    <w:rsid w:val="00AE5BE8"/>
    <w:rsid w:val="00AF4419"/>
    <w:rsid w:val="00B00559"/>
    <w:rsid w:val="00B05027"/>
    <w:rsid w:val="00B105D3"/>
    <w:rsid w:val="00B130E8"/>
    <w:rsid w:val="00B141B5"/>
    <w:rsid w:val="00B141CC"/>
    <w:rsid w:val="00B16170"/>
    <w:rsid w:val="00B1670C"/>
    <w:rsid w:val="00B21B0E"/>
    <w:rsid w:val="00B22A67"/>
    <w:rsid w:val="00B242CF"/>
    <w:rsid w:val="00B2779D"/>
    <w:rsid w:val="00B30294"/>
    <w:rsid w:val="00B3322F"/>
    <w:rsid w:val="00B35E26"/>
    <w:rsid w:val="00B367F1"/>
    <w:rsid w:val="00B3732E"/>
    <w:rsid w:val="00B37DBE"/>
    <w:rsid w:val="00B42617"/>
    <w:rsid w:val="00B43269"/>
    <w:rsid w:val="00B60A81"/>
    <w:rsid w:val="00B6114F"/>
    <w:rsid w:val="00B6198A"/>
    <w:rsid w:val="00B71655"/>
    <w:rsid w:val="00B75FF7"/>
    <w:rsid w:val="00B80625"/>
    <w:rsid w:val="00B8469A"/>
    <w:rsid w:val="00B9415B"/>
    <w:rsid w:val="00B9535A"/>
    <w:rsid w:val="00B972F2"/>
    <w:rsid w:val="00B97C2C"/>
    <w:rsid w:val="00BA0EC2"/>
    <w:rsid w:val="00BA64FF"/>
    <w:rsid w:val="00BB307C"/>
    <w:rsid w:val="00BB521F"/>
    <w:rsid w:val="00BB66D3"/>
    <w:rsid w:val="00BB678E"/>
    <w:rsid w:val="00BB763B"/>
    <w:rsid w:val="00BB7FD8"/>
    <w:rsid w:val="00BC234F"/>
    <w:rsid w:val="00BC5123"/>
    <w:rsid w:val="00BD2A43"/>
    <w:rsid w:val="00BD456C"/>
    <w:rsid w:val="00BD4959"/>
    <w:rsid w:val="00BD5F3C"/>
    <w:rsid w:val="00BD6F3A"/>
    <w:rsid w:val="00BE0EC5"/>
    <w:rsid w:val="00BE56BD"/>
    <w:rsid w:val="00BE6C5F"/>
    <w:rsid w:val="00BE7FF7"/>
    <w:rsid w:val="00BF06D5"/>
    <w:rsid w:val="00BF0ECF"/>
    <w:rsid w:val="00BF1094"/>
    <w:rsid w:val="00BF11E6"/>
    <w:rsid w:val="00BF2609"/>
    <w:rsid w:val="00BF5D51"/>
    <w:rsid w:val="00C01E97"/>
    <w:rsid w:val="00C0306A"/>
    <w:rsid w:val="00C0615B"/>
    <w:rsid w:val="00C06AA9"/>
    <w:rsid w:val="00C12E90"/>
    <w:rsid w:val="00C14FFD"/>
    <w:rsid w:val="00C15EF5"/>
    <w:rsid w:val="00C16374"/>
    <w:rsid w:val="00C1650C"/>
    <w:rsid w:val="00C17582"/>
    <w:rsid w:val="00C24E4D"/>
    <w:rsid w:val="00C34538"/>
    <w:rsid w:val="00C37BD1"/>
    <w:rsid w:val="00C51E59"/>
    <w:rsid w:val="00C5224D"/>
    <w:rsid w:val="00C5267D"/>
    <w:rsid w:val="00C54001"/>
    <w:rsid w:val="00C6192C"/>
    <w:rsid w:val="00C645F8"/>
    <w:rsid w:val="00C65EB7"/>
    <w:rsid w:val="00C66058"/>
    <w:rsid w:val="00C72A32"/>
    <w:rsid w:val="00C72E33"/>
    <w:rsid w:val="00C74770"/>
    <w:rsid w:val="00C75A31"/>
    <w:rsid w:val="00C808C3"/>
    <w:rsid w:val="00C84321"/>
    <w:rsid w:val="00C845AE"/>
    <w:rsid w:val="00C859EA"/>
    <w:rsid w:val="00C90515"/>
    <w:rsid w:val="00C91CC9"/>
    <w:rsid w:val="00C9246E"/>
    <w:rsid w:val="00C979A9"/>
    <w:rsid w:val="00CA06EE"/>
    <w:rsid w:val="00CA18CE"/>
    <w:rsid w:val="00CA2FEC"/>
    <w:rsid w:val="00CA6D1F"/>
    <w:rsid w:val="00CB5884"/>
    <w:rsid w:val="00CB690D"/>
    <w:rsid w:val="00CC13B2"/>
    <w:rsid w:val="00CC1DA3"/>
    <w:rsid w:val="00CC1FFB"/>
    <w:rsid w:val="00CC2FE4"/>
    <w:rsid w:val="00CC7B07"/>
    <w:rsid w:val="00CD1149"/>
    <w:rsid w:val="00CD6E34"/>
    <w:rsid w:val="00CE1341"/>
    <w:rsid w:val="00CE13F9"/>
    <w:rsid w:val="00CE14E1"/>
    <w:rsid w:val="00CE321E"/>
    <w:rsid w:val="00CF0625"/>
    <w:rsid w:val="00CF1CB2"/>
    <w:rsid w:val="00CF5B72"/>
    <w:rsid w:val="00CF6A96"/>
    <w:rsid w:val="00D04182"/>
    <w:rsid w:val="00D04320"/>
    <w:rsid w:val="00D05897"/>
    <w:rsid w:val="00D112BE"/>
    <w:rsid w:val="00D166C6"/>
    <w:rsid w:val="00D21B6F"/>
    <w:rsid w:val="00D341E1"/>
    <w:rsid w:val="00D3503C"/>
    <w:rsid w:val="00D433EF"/>
    <w:rsid w:val="00D4730A"/>
    <w:rsid w:val="00D5128E"/>
    <w:rsid w:val="00D51DBF"/>
    <w:rsid w:val="00D56B82"/>
    <w:rsid w:val="00D57E31"/>
    <w:rsid w:val="00D62B70"/>
    <w:rsid w:val="00D65C2E"/>
    <w:rsid w:val="00D65D1E"/>
    <w:rsid w:val="00D67BA8"/>
    <w:rsid w:val="00D74C76"/>
    <w:rsid w:val="00D76482"/>
    <w:rsid w:val="00D84ACA"/>
    <w:rsid w:val="00D85550"/>
    <w:rsid w:val="00D927AA"/>
    <w:rsid w:val="00D93FAF"/>
    <w:rsid w:val="00DA0199"/>
    <w:rsid w:val="00DA1870"/>
    <w:rsid w:val="00DA5CAC"/>
    <w:rsid w:val="00DA6D6D"/>
    <w:rsid w:val="00DA7566"/>
    <w:rsid w:val="00DA7962"/>
    <w:rsid w:val="00DA7F6F"/>
    <w:rsid w:val="00DB09F5"/>
    <w:rsid w:val="00DB54E6"/>
    <w:rsid w:val="00DC13CC"/>
    <w:rsid w:val="00DC18B2"/>
    <w:rsid w:val="00DC3043"/>
    <w:rsid w:val="00DC38E3"/>
    <w:rsid w:val="00DC3DF2"/>
    <w:rsid w:val="00DC405C"/>
    <w:rsid w:val="00DC414C"/>
    <w:rsid w:val="00DC5245"/>
    <w:rsid w:val="00DC52B8"/>
    <w:rsid w:val="00DD12DB"/>
    <w:rsid w:val="00DD285C"/>
    <w:rsid w:val="00DD2EC4"/>
    <w:rsid w:val="00DD4B64"/>
    <w:rsid w:val="00DD733E"/>
    <w:rsid w:val="00DE1546"/>
    <w:rsid w:val="00DE16B8"/>
    <w:rsid w:val="00DE2B20"/>
    <w:rsid w:val="00DE3531"/>
    <w:rsid w:val="00DE42CC"/>
    <w:rsid w:val="00DE67EE"/>
    <w:rsid w:val="00DF0F90"/>
    <w:rsid w:val="00DF124F"/>
    <w:rsid w:val="00DF13ED"/>
    <w:rsid w:val="00DF5668"/>
    <w:rsid w:val="00E0095B"/>
    <w:rsid w:val="00E034DA"/>
    <w:rsid w:val="00E063E2"/>
    <w:rsid w:val="00E07D2A"/>
    <w:rsid w:val="00E108C0"/>
    <w:rsid w:val="00E11BD5"/>
    <w:rsid w:val="00E11F37"/>
    <w:rsid w:val="00E12C2F"/>
    <w:rsid w:val="00E207D7"/>
    <w:rsid w:val="00E21F25"/>
    <w:rsid w:val="00E2537C"/>
    <w:rsid w:val="00E3003C"/>
    <w:rsid w:val="00E40F49"/>
    <w:rsid w:val="00E468A1"/>
    <w:rsid w:val="00E55857"/>
    <w:rsid w:val="00E6295D"/>
    <w:rsid w:val="00E653B3"/>
    <w:rsid w:val="00E705BB"/>
    <w:rsid w:val="00E731F7"/>
    <w:rsid w:val="00E7342B"/>
    <w:rsid w:val="00E73F45"/>
    <w:rsid w:val="00E8246A"/>
    <w:rsid w:val="00E868D0"/>
    <w:rsid w:val="00E86EA1"/>
    <w:rsid w:val="00E90431"/>
    <w:rsid w:val="00E929D8"/>
    <w:rsid w:val="00E93FC1"/>
    <w:rsid w:val="00E950FF"/>
    <w:rsid w:val="00E964CC"/>
    <w:rsid w:val="00EA142C"/>
    <w:rsid w:val="00EA1B39"/>
    <w:rsid w:val="00EA510D"/>
    <w:rsid w:val="00EA62B5"/>
    <w:rsid w:val="00EB406D"/>
    <w:rsid w:val="00EB4566"/>
    <w:rsid w:val="00EC40EF"/>
    <w:rsid w:val="00EC7F9A"/>
    <w:rsid w:val="00ED05CC"/>
    <w:rsid w:val="00ED16A8"/>
    <w:rsid w:val="00ED20C3"/>
    <w:rsid w:val="00ED383E"/>
    <w:rsid w:val="00ED3FF2"/>
    <w:rsid w:val="00EF0A2C"/>
    <w:rsid w:val="00EF4A2B"/>
    <w:rsid w:val="00EF5839"/>
    <w:rsid w:val="00EF5D89"/>
    <w:rsid w:val="00EF5DCE"/>
    <w:rsid w:val="00EF605B"/>
    <w:rsid w:val="00F066B2"/>
    <w:rsid w:val="00F079F5"/>
    <w:rsid w:val="00F26146"/>
    <w:rsid w:val="00F30280"/>
    <w:rsid w:val="00F32302"/>
    <w:rsid w:val="00F342AC"/>
    <w:rsid w:val="00F4281E"/>
    <w:rsid w:val="00F43678"/>
    <w:rsid w:val="00F43F6C"/>
    <w:rsid w:val="00F513A7"/>
    <w:rsid w:val="00F513A8"/>
    <w:rsid w:val="00F55392"/>
    <w:rsid w:val="00F564F7"/>
    <w:rsid w:val="00F56D46"/>
    <w:rsid w:val="00F72D10"/>
    <w:rsid w:val="00F74122"/>
    <w:rsid w:val="00F74A01"/>
    <w:rsid w:val="00F8545D"/>
    <w:rsid w:val="00F86B52"/>
    <w:rsid w:val="00F90911"/>
    <w:rsid w:val="00F92C54"/>
    <w:rsid w:val="00F95BB6"/>
    <w:rsid w:val="00F96531"/>
    <w:rsid w:val="00F96CA7"/>
    <w:rsid w:val="00FA2B8C"/>
    <w:rsid w:val="00FA3F93"/>
    <w:rsid w:val="00FA5363"/>
    <w:rsid w:val="00FA7DB9"/>
    <w:rsid w:val="00FB1A09"/>
    <w:rsid w:val="00FB7FE7"/>
    <w:rsid w:val="00FC0EFE"/>
    <w:rsid w:val="00FC1D2C"/>
    <w:rsid w:val="00FC3404"/>
    <w:rsid w:val="00FC3A49"/>
    <w:rsid w:val="00FC490A"/>
    <w:rsid w:val="00FC4B1D"/>
    <w:rsid w:val="00FC4C15"/>
    <w:rsid w:val="00FC7817"/>
    <w:rsid w:val="00FC7DEB"/>
    <w:rsid w:val="00FC7E54"/>
    <w:rsid w:val="00FD1F25"/>
    <w:rsid w:val="00FD7891"/>
    <w:rsid w:val="00FE24F7"/>
    <w:rsid w:val="00FE4FEA"/>
    <w:rsid w:val="00FE6CF5"/>
    <w:rsid w:val="00FF0F3A"/>
    <w:rsid w:val="00FF2548"/>
    <w:rsid w:val="00FF4D64"/>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B93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3867"/>
    <w:pPr>
      <w:spacing w:after="0" w:line="360" w:lineRule="exact"/>
      <w:jc w:val="both"/>
    </w:pPr>
    <w:rPr>
      <w:rFonts w:ascii="Arial" w:hAnsi="Arial"/>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1">
    <w:name w:val="Tabellenraster1"/>
    <w:basedOn w:val="NormaleTabelle"/>
    <w:next w:val="Tabellenraster"/>
    <w:uiPriority w:val="39"/>
    <w:rsid w:val="00334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334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3441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34417"/>
    <w:rPr>
      <w:rFonts w:ascii="Arial" w:hAnsi="Arial"/>
      <w:sz w:val="20"/>
    </w:rPr>
  </w:style>
  <w:style w:type="paragraph" w:styleId="Fuzeile">
    <w:name w:val="footer"/>
    <w:basedOn w:val="Standard"/>
    <w:link w:val="FuzeileZchn"/>
    <w:uiPriority w:val="99"/>
    <w:unhideWhenUsed/>
    <w:rsid w:val="0033441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34417"/>
    <w:rPr>
      <w:rFonts w:ascii="Arial" w:hAnsi="Arial"/>
      <w:sz w:val="20"/>
    </w:rPr>
  </w:style>
  <w:style w:type="paragraph" w:styleId="Listenabsatz">
    <w:name w:val="List Paragraph"/>
    <w:basedOn w:val="Standard"/>
    <w:uiPriority w:val="34"/>
    <w:qFormat/>
    <w:rsid w:val="00CA18CE"/>
    <w:pPr>
      <w:ind w:left="720"/>
      <w:contextualSpacing/>
    </w:pPr>
  </w:style>
  <w:style w:type="paragraph" w:customStyle="1" w:styleId="Absender">
    <w:name w:val="Absender"/>
    <w:basedOn w:val="Standard"/>
    <w:qFormat/>
    <w:rsid w:val="001A797D"/>
    <w:pPr>
      <w:spacing w:line="200" w:lineRule="exact"/>
      <w:jc w:val="left"/>
    </w:pPr>
    <w:rPr>
      <w:rFonts w:asciiTheme="minorHAnsi" w:hAnsiTheme="minorHAnsi"/>
      <w:noProof/>
      <w:sz w:val="15"/>
    </w:rPr>
  </w:style>
  <w:style w:type="paragraph" w:customStyle="1" w:styleId="Empfnger">
    <w:name w:val="Empfänger"/>
    <w:basedOn w:val="Standard"/>
    <w:qFormat/>
    <w:rsid w:val="001A797D"/>
    <w:pPr>
      <w:spacing w:before="80" w:after="240" w:line="280" w:lineRule="exact"/>
      <w:contextualSpacing/>
      <w:jc w:val="left"/>
    </w:pPr>
    <w:rPr>
      <w:rFonts w:asciiTheme="minorHAnsi" w:hAnsiTheme="minorHAnsi"/>
      <w:noProof/>
      <w:sz w:val="22"/>
    </w:rPr>
  </w:style>
  <w:style w:type="table" w:customStyle="1" w:styleId="Tabellenraster2">
    <w:name w:val="Tabellenraster2"/>
    <w:basedOn w:val="NormaleTabelle"/>
    <w:next w:val="Tabellenraster"/>
    <w:uiPriority w:val="59"/>
    <w:rsid w:val="001A79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lenraster3">
    <w:name w:val="Tabellenraster3"/>
    <w:basedOn w:val="NormaleTabelle"/>
    <w:next w:val="Tabellenraster"/>
    <w:uiPriority w:val="59"/>
    <w:locked/>
    <w:rsid w:val="001A797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4">
    <w:name w:val="Tabellenraster4"/>
    <w:basedOn w:val="NormaleTabelle"/>
    <w:next w:val="Tabellenraster"/>
    <w:uiPriority w:val="39"/>
    <w:rsid w:val="00765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E043B"/>
    <w:rPr>
      <w:color w:val="0563C1" w:themeColor="hyperlink"/>
      <w:u w:val="single"/>
    </w:rPr>
  </w:style>
  <w:style w:type="table" w:customStyle="1" w:styleId="Tabellenraster5">
    <w:name w:val="Tabellenraster5"/>
    <w:basedOn w:val="NormaleTabelle"/>
    <w:next w:val="Tabellenraster"/>
    <w:uiPriority w:val="39"/>
    <w:rsid w:val="00E12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nhideWhenUsed/>
    <w:rsid w:val="00CA06EE"/>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rsid w:val="00CA06EE"/>
    <w:rPr>
      <w:rFonts w:ascii="Segoe UI" w:hAnsi="Segoe UI" w:cs="Segoe UI"/>
      <w:sz w:val="18"/>
      <w:szCs w:val="18"/>
    </w:rPr>
  </w:style>
  <w:style w:type="character" w:styleId="Kommentarzeichen">
    <w:name w:val="annotation reference"/>
    <w:basedOn w:val="Absatz-Standardschriftart"/>
    <w:uiPriority w:val="99"/>
    <w:unhideWhenUsed/>
    <w:rsid w:val="00513463"/>
    <w:rPr>
      <w:sz w:val="16"/>
      <w:szCs w:val="16"/>
    </w:rPr>
  </w:style>
  <w:style w:type="paragraph" w:styleId="Kommentartext">
    <w:name w:val="annotation text"/>
    <w:basedOn w:val="Standard"/>
    <w:link w:val="KommentartextZchn"/>
    <w:uiPriority w:val="99"/>
    <w:unhideWhenUsed/>
    <w:rsid w:val="00513463"/>
    <w:pPr>
      <w:spacing w:line="240" w:lineRule="auto"/>
    </w:pPr>
    <w:rPr>
      <w:szCs w:val="20"/>
    </w:rPr>
  </w:style>
  <w:style w:type="character" w:customStyle="1" w:styleId="KommentartextZchn">
    <w:name w:val="Kommentartext Zchn"/>
    <w:basedOn w:val="Absatz-Standardschriftart"/>
    <w:link w:val="Kommentartext"/>
    <w:uiPriority w:val="99"/>
    <w:rsid w:val="0051346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513463"/>
    <w:rPr>
      <w:b/>
      <w:bCs/>
    </w:rPr>
  </w:style>
  <w:style w:type="character" w:customStyle="1" w:styleId="KommentarthemaZchn">
    <w:name w:val="Kommentarthema Zchn"/>
    <w:basedOn w:val="KommentartextZchn"/>
    <w:link w:val="Kommentarthema"/>
    <w:uiPriority w:val="99"/>
    <w:semiHidden/>
    <w:rsid w:val="00513463"/>
    <w:rPr>
      <w:rFonts w:ascii="Arial" w:hAnsi="Arial"/>
      <w:b/>
      <w:bCs/>
      <w:sz w:val="20"/>
      <w:szCs w:val="20"/>
    </w:rPr>
  </w:style>
  <w:style w:type="paragraph" w:styleId="berarbeitung">
    <w:name w:val="Revision"/>
    <w:hidden/>
    <w:uiPriority w:val="99"/>
    <w:semiHidden/>
    <w:rsid w:val="00CF5B72"/>
    <w:pPr>
      <w:spacing w:after="0" w:line="240" w:lineRule="auto"/>
    </w:pPr>
    <w:rPr>
      <w:rFonts w:ascii="Arial" w:hAnsi="Arial"/>
      <w:sz w:val="20"/>
    </w:rPr>
  </w:style>
  <w:style w:type="paragraph" w:styleId="Textkrper">
    <w:name w:val="Body Text"/>
    <w:basedOn w:val="Standard"/>
    <w:link w:val="TextkrperZchn"/>
    <w:uiPriority w:val="1"/>
    <w:qFormat/>
    <w:rsid w:val="00CF5B72"/>
    <w:pPr>
      <w:spacing w:after="300" w:line="300" w:lineRule="exact"/>
      <w:jc w:val="left"/>
    </w:pPr>
    <w:rPr>
      <w:rFonts w:ascii="ArialMT" w:hAnsi="ArialMT" w:cs="ArialMT"/>
      <w:sz w:val="22"/>
    </w:rPr>
  </w:style>
  <w:style w:type="character" w:customStyle="1" w:styleId="TextkrperZchn">
    <w:name w:val="Textkörper Zchn"/>
    <w:basedOn w:val="Absatz-Standardschriftart"/>
    <w:link w:val="Textkrper"/>
    <w:uiPriority w:val="1"/>
    <w:rsid w:val="00CF5B72"/>
    <w:rPr>
      <w:rFonts w:ascii="ArialMT" w:hAnsi="ArialMT" w:cs="ArialMT"/>
    </w:rPr>
  </w:style>
  <w:style w:type="paragraph" w:styleId="Datum">
    <w:name w:val="Date"/>
    <w:basedOn w:val="Standard"/>
    <w:next w:val="Standard"/>
    <w:link w:val="DatumZchn"/>
    <w:rsid w:val="00CF5B72"/>
    <w:pPr>
      <w:spacing w:after="300" w:line="300" w:lineRule="exact"/>
      <w:jc w:val="left"/>
    </w:pPr>
    <w:rPr>
      <w:rFonts w:asciiTheme="minorHAnsi" w:hAnsiTheme="minorHAnsi"/>
      <w:sz w:val="22"/>
    </w:rPr>
  </w:style>
  <w:style w:type="character" w:customStyle="1" w:styleId="DatumZchn">
    <w:name w:val="Datum Zchn"/>
    <w:basedOn w:val="Absatz-Standardschriftart"/>
    <w:link w:val="Datum"/>
    <w:rsid w:val="00CF5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69888">
      <w:bodyDiv w:val="1"/>
      <w:marLeft w:val="0"/>
      <w:marRight w:val="0"/>
      <w:marTop w:val="0"/>
      <w:marBottom w:val="0"/>
      <w:divBdr>
        <w:top w:val="none" w:sz="0" w:space="0" w:color="auto"/>
        <w:left w:val="none" w:sz="0" w:space="0" w:color="auto"/>
        <w:bottom w:val="none" w:sz="0" w:space="0" w:color="auto"/>
        <w:right w:val="none" w:sz="0" w:space="0" w:color="auto"/>
      </w:divBdr>
    </w:div>
    <w:div w:id="192351830">
      <w:bodyDiv w:val="1"/>
      <w:marLeft w:val="0"/>
      <w:marRight w:val="0"/>
      <w:marTop w:val="0"/>
      <w:marBottom w:val="0"/>
      <w:divBdr>
        <w:top w:val="none" w:sz="0" w:space="0" w:color="auto"/>
        <w:left w:val="none" w:sz="0" w:space="0" w:color="auto"/>
        <w:bottom w:val="none" w:sz="0" w:space="0" w:color="auto"/>
        <w:right w:val="none" w:sz="0" w:space="0" w:color="auto"/>
      </w:divBdr>
    </w:div>
    <w:div w:id="424543353">
      <w:bodyDiv w:val="1"/>
      <w:marLeft w:val="0"/>
      <w:marRight w:val="0"/>
      <w:marTop w:val="0"/>
      <w:marBottom w:val="0"/>
      <w:divBdr>
        <w:top w:val="none" w:sz="0" w:space="0" w:color="auto"/>
        <w:left w:val="none" w:sz="0" w:space="0" w:color="auto"/>
        <w:bottom w:val="none" w:sz="0" w:space="0" w:color="auto"/>
        <w:right w:val="none" w:sz="0" w:space="0" w:color="auto"/>
      </w:divBdr>
    </w:div>
    <w:div w:id="1317605952">
      <w:bodyDiv w:val="1"/>
      <w:marLeft w:val="0"/>
      <w:marRight w:val="0"/>
      <w:marTop w:val="0"/>
      <w:marBottom w:val="0"/>
      <w:divBdr>
        <w:top w:val="none" w:sz="0" w:space="0" w:color="auto"/>
        <w:left w:val="none" w:sz="0" w:space="0" w:color="auto"/>
        <w:bottom w:val="none" w:sz="0" w:space="0" w:color="auto"/>
        <w:right w:val="none" w:sz="0" w:space="0" w:color="auto"/>
      </w:divBdr>
    </w:div>
    <w:div w:id="154975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D8959AC6862475A94FB4B18D25957E3"/>
        <w:category>
          <w:name w:val="Allgemein"/>
          <w:gallery w:val="placeholder"/>
        </w:category>
        <w:types>
          <w:type w:val="bbPlcHdr"/>
        </w:types>
        <w:behaviors>
          <w:behavior w:val="content"/>
        </w:behaviors>
        <w:guid w:val="{374AC761-91D5-42A2-BC1B-E1C13AF09DCD}"/>
      </w:docPartPr>
      <w:docPartBody>
        <w:p w:rsidR="004E28F5" w:rsidRDefault="004E28F5" w:rsidP="000F6848">
          <w:pPr>
            <w:pStyle w:val="Empfnger"/>
          </w:pPr>
          <w:r>
            <w:t>Fa. Muster Mechanik</w:t>
          </w:r>
        </w:p>
        <w:p w:rsidR="004E28F5" w:rsidRDefault="004E28F5" w:rsidP="000F6848">
          <w:pPr>
            <w:pStyle w:val="Empfnger"/>
          </w:pPr>
          <w:r>
            <w:t>Herrn Max Mustermann</w:t>
          </w:r>
        </w:p>
        <w:p w:rsidR="004E28F5" w:rsidRDefault="004E28F5" w:rsidP="000F6848">
          <w:pPr>
            <w:pStyle w:val="Empfnger"/>
          </w:pPr>
          <w:r>
            <w:t>Musterstraße 12</w:t>
          </w:r>
        </w:p>
        <w:p w:rsidR="004E28F5" w:rsidRDefault="004E28F5" w:rsidP="000F6848">
          <w:pPr>
            <w:pStyle w:val="Empfnger"/>
          </w:pPr>
          <w:r>
            <w:t>12345 München</w:t>
          </w:r>
        </w:p>
        <w:p w:rsidR="004E28F5" w:rsidRDefault="004E28F5" w:rsidP="000F6848">
          <w:pPr>
            <w:pStyle w:val="Empfnger"/>
          </w:pPr>
        </w:p>
        <w:p w:rsidR="00E94C7C" w:rsidRDefault="004E28F5" w:rsidP="004E28F5">
          <w:pPr>
            <w:pStyle w:val="FD8959AC6862475A94FB4B18D25957E3"/>
          </w:pPr>
          <w:r>
            <w:t>Adressfeld mit bis zu 6 Zeilen</w:t>
          </w:r>
        </w:p>
      </w:docPartBody>
    </w:docPart>
    <w:docPart>
      <w:docPartPr>
        <w:name w:val="6794BCB349CE4F62ADD087E59B9EECF9"/>
        <w:category>
          <w:name w:val="Allgemein"/>
          <w:gallery w:val="placeholder"/>
        </w:category>
        <w:types>
          <w:type w:val="bbPlcHdr"/>
        </w:types>
        <w:behaviors>
          <w:behavior w:val="content"/>
        </w:behaviors>
        <w:guid w:val="{9FC47673-11A3-4FB0-BF88-79B8F67C765B}"/>
      </w:docPartPr>
      <w:docPartBody>
        <w:p w:rsidR="004E28F5" w:rsidRDefault="004E28F5" w:rsidP="000F6848">
          <w:pPr>
            <w:pStyle w:val="Empfnger"/>
          </w:pPr>
          <w:r>
            <w:t>Fa. Muster Mechanik</w:t>
          </w:r>
        </w:p>
        <w:p w:rsidR="004E28F5" w:rsidRDefault="004E28F5" w:rsidP="000F6848">
          <w:pPr>
            <w:pStyle w:val="Empfnger"/>
          </w:pPr>
          <w:r>
            <w:t>Herrn Max Mustermann</w:t>
          </w:r>
        </w:p>
        <w:p w:rsidR="004E28F5" w:rsidRDefault="004E28F5" w:rsidP="000F6848">
          <w:pPr>
            <w:pStyle w:val="Empfnger"/>
          </w:pPr>
          <w:r>
            <w:t>Musterstraße 12</w:t>
          </w:r>
        </w:p>
        <w:p w:rsidR="004E28F5" w:rsidRDefault="004E28F5" w:rsidP="000F6848">
          <w:pPr>
            <w:pStyle w:val="Empfnger"/>
          </w:pPr>
          <w:r>
            <w:t>12345 München</w:t>
          </w:r>
        </w:p>
        <w:p w:rsidR="004E28F5" w:rsidRDefault="004E28F5" w:rsidP="000F6848">
          <w:pPr>
            <w:pStyle w:val="Empfnger"/>
          </w:pPr>
        </w:p>
        <w:p w:rsidR="00E94C7C" w:rsidRDefault="004E28F5" w:rsidP="004E28F5">
          <w:pPr>
            <w:pStyle w:val="6794BCB349CE4F62ADD087E59B9EECF9"/>
          </w:pPr>
          <w:r>
            <w:t>Adressfeld mit bis zu 6 Zeilen</w:t>
          </w:r>
        </w:p>
      </w:docPartBody>
    </w:docPart>
    <w:docPart>
      <w:docPartPr>
        <w:name w:val="9EE1D23FFD0C4C939A3D57C5C5CAA95F"/>
        <w:category>
          <w:name w:val="Allgemein"/>
          <w:gallery w:val="placeholder"/>
        </w:category>
        <w:types>
          <w:type w:val="bbPlcHdr"/>
        </w:types>
        <w:behaviors>
          <w:behavior w:val="content"/>
        </w:behaviors>
        <w:guid w:val="{54D01C1D-24DA-4975-A4B3-16139F011F9F}"/>
      </w:docPartPr>
      <w:docPartBody>
        <w:p w:rsidR="004E28F5" w:rsidRDefault="004E28F5">
          <w:pPr>
            <w:pStyle w:val="empfnger0"/>
          </w:pPr>
          <w:r>
            <w:t>Fa. Muster Mechanik</w:t>
          </w:r>
        </w:p>
        <w:p w:rsidR="004E28F5" w:rsidRDefault="004E28F5">
          <w:pPr>
            <w:pStyle w:val="empfnger0"/>
          </w:pPr>
          <w:r>
            <w:t>Herrn Max Mustermann</w:t>
          </w:r>
        </w:p>
        <w:p w:rsidR="004E28F5" w:rsidRDefault="004E28F5">
          <w:pPr>
            <w:pStyle w:val="empfnger0"/>
          </w:pPr>
          <w:r>
            <w:t>Musterstraße 12</w:t>
          </w:r>
        </w:p>
        <w:p w:rsidR="004E28F5" w:rsidRDefault="004E28F5">
          <w:pPr>
            <w:pStyle w:val="empfnger0"/>
          </w:pPr>
          <w:r>
            <w:t>12345 München</w:t>
          </w:r>
        </w:p>
        <w:p w:rsidR="004E28F5" w:rsidRDefault="004E28F5">
          <w:pPr>
            <w:pStyle w:val="empfnger0"/>
          </w:pPr>
        </w:p>
        <w:p w:rsidR="00E94C7C" w:rsidRDefault="004E28F5" w:rsidP="004E28F5">
          <w:pPr>
            <w:pStyle w:val="9EE1D23FFD0C4C939A3D57C5C5CAA95F"/>
          </w:pPr>
          <w:r>
            <w:t>Adressfeld mit bis zu 6 Zeilen</w:t>
          </w:r>
        </w:p>
      </w:docPartBody>
    </w:docPart>
    <w:docPart>
      <w:docPartPr>
        <w:name w:val="3A9F7BEE547447568AF7DCCB397F0203"/>
        <w:category>
          <w:name w:val="Allgemein"/>
          <w:gallery w:val="placeholder"/>
        </w:category>
        <w:types>
          <w:type w:val="bbPlcHdr"/>
        </w:types>
        <w:behaviors>
          <w:behavior w:val="content"/>
        </w:behaviors>
        <w:guid w:val="{3F5C9EE3-7645-4B80-AE63-3D68A8FAC752}"/>
      </w:docPartPr>
      <w:docPartBody>
        <w:p w:rsidR="004E28F5" w:rsidRDefault="004E28F5">
          <w:pPr>
            <w:pStyle w:val="empfnger0"/>
          </w:pPr>
          <w:r>
            <w:t>Fa. Muster Mechanik</w:t>
          </w:r>
        </w:p>
        <w:p w:rsidR="004E28F5" w:rsidRDefault="004E28F5">
          <w:pPr>
            <w:pStyle w:val="empfnger0"/>
          </w:pPr>
          <w:r>
            <w:t>Herrn Max Mustermann</w:t>
          </w:r>
        </w:p>
        <w:p w:rsidR="004E28F5" w:rsidRDefault="004E28F5">
          <w:pPr>
            <w:pStyle w:val="empfnger0"/>
          </w:pPr>
          <w:r>
            <w:t>Musterstraße 12</w:t>
          </w:r>
        </w:p>
        <w:p w:rsidR="004E28F5" w:rsidRDefault="004E28F5">
          <w:pPr>
            <w:pStyle w:val="empfnger0"/>
          </w:pPr>
          <w:r>
            <w:t>12345 München</w:t>
          </w:r>
        </w:p>
        <w:p w:rsidR="004E28F5" w:rsidRDefault="004E28F5">
          <w:pPr>
            <w:pStyle w:val="empfnger0"/>
          </w:pPr>
        </w:p>
        <w:p w:rsidR="00E94C7C" w:rsidRDefault="004E28F5" w:rsidP="004E28F5">
          <w:pPr>
            <w:pStyle w:val="3A9F7BEE547447568AF7DCCB397F0203"/>
          </w:pPr>
          <w:r>
            <w:t>Adressfeld mit bis zu 6 Zeilen</w:t>
          </w:r>
        </w:p>
      </w:docPartBody>
    </w:docPart>
    <w:docPart>
      <w:docPartPr>
        <w:name w:val="36E5C10539DD43F196FA621F41B0E655"/>
        <w:category>
          <w:name w:val="Allgemein"/>
          <w:gallery w:val="placeholder"/>
        </w:category>
        <w:types>
          <w:type w:val="bbPlcHdr"/>
        </w:types>
        <w:behaviors>
          <w:behavior w:val="content"/>
        </w:behaviors>
        <w:guid w:val="{F30F8240-7947-4BFD-A4B8-104553FFBD1F}"/>
      </w:docPartPr>
      <w:docPartBody>
        <w:p w:rsidR="004E28F5" w:rsidRDefault="004E28F5" w:rsidP="000F6848">
          <w:pPr>
            <w:pStyle w:val="Empfnger"/>
          </w:pPr>
          <w:r>
            <w:t>Fa. Muster Mechanik</w:t>
          </w:r>
        </w:p>
        <w:p w:rsidR="004E28F5" w:rsidRDefault="004E28F5" w:rsidP="000F6848">
          <w:pPr>
            <w:pStyle w:val="Empfnger"/>
          </w:pPr>
          <w:r>
            <w:t>Herrn Max Mustermann</w:t>
          </w:r>
        </w:p>
        <w:p w:rsidR="004E28F5" w:rsidRDefault="004E28F5" w:rsidP="000F6848">
          <w:pPr>
            <w:pStyle w:val="Empfnger"/>
          </w:pPr>
          <w:r>
            <w:t>Musterstraße 12</w:t>
          </w:r>
        </w:p>
        <w:p w:rsidR="004E28F5" w:rsidRDefault="004E28F5" w:rsidP="000F6848">
          <w:pPr>
            <w:pStyle w:val="Empfnger"/>
          </w:pPr>
          <w:r>
            <w:t>12345 München</w:t>
          </w:r>
        </w:p>
        <w:p w:rsidR="004E28F5" w:rsidRDefault="004E28F5" w:rsidP="000F6848">
          <w:pPr>
            <w:pStyle w:val="Empfnger"/>
          </w:pPr>
        </w:p>
        <w:p w:rsidR="00E94C7C" w:rsidRDefault="004E28F5" w:rsidP="004E28F5">
          <w:pPr>
            <w:pStyle w:val="36E5C10539DD43F196FA621F41B0E655"/>
          </w:pPr>
          <w:r>
            <w:t>Adressfeld mit bis zu 6 Zeilen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Roboto"/>
    <w:panose1 w:val="00000000000000000000"/>
    <w:charset w:val="00"/>
    <w:family w:val="auto"/>
    <w:pitch w:val="variable"/>
    <w:sig w:usb0="E00002EF" w:usb1="5000205B" w:usb2="00000020" w:usb3="00000000" w:csb0="0000019F" w:csb1="00000000"/>
  </w:font>
  <w:font w:name="ITC Officina Sans Book">
    <w:altName w:val="Calibri"/>
    <w:charset w:val="00"/>
    <w:family w:val="auto"/>
    <w:pitch w:val="variable"/>
    <w:sig w:usb0="800000A7" w:usb1="00000040" w:usb2="00000000" w:usb3="00000000" w:csb0="00000009"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8F5"/>
    <w:rsid w:val="000A04AA"/>
    <w:rsid w:val="000F6848"/>
    <w:rsid w:val="00100339"/>
    <w:rsid w:val="004465C9"/>
    <w:rsid w:val="004E28F5"/>
    <w:rsid w:val="006943DD"/>
    <w:rsid w:val="006B366B"/>
    <w:rsid w:val="00771A8A"/>
    <w:rsid w:val="007F0736"/>
    <w:rsid w:val="00A615EF"/>
    <w:rsid w:val="00BD7260"/>
    <w:rsid w:val="00C23902"/>
    <w:rsid w:val="00D35E38"/>
    <w:rsid w:val="00E94C7C"/>
    <w:rsid w:val="00EF3714"/>
    <w:rsid w:val="00F0708D"/>
    <w:rsid w:val="00FF0F3A"/>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mpfnger">
    <w:name w:val="Empfänger"/>
    <w:basedOn w:val="Standard"/>
    <w:qFormat/>
    <w:rsid w:val="004E28F5"/>
    <w:pPr>
      <w:spacing w:before="80" w:after="240" w:line="300" w:lineRule="exact"/>
      <w:contextualSpacing/>
    </w:pPr>
    <w:rPr>
      <w:rFonts w:eastAsiaTheme="minorHAnsi"/>
      <w:noProof/>
      <w:lang w:eastAsia="en-US"/>
    </w:rPr>
  </w:style>
  <w:style w:type="paragraph" w:customStyle="1" w:styleId="empfnger0">
    <w:name w:val="empfnger"/>
    <w:basedOn w:val="Standard"/>
    <w:rsid w:val="004E28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D8959AC6862475A94FB4B18D25957E3">
    <w:name w:val="FD8959AC6862475A94FB4B18D25957E3"/>
    <w:rsid w:val="004E28F5"/>
  </w:style>
  <w:style w:type="paragraph" w:customStyle="1" w:styleId="6794BCB349CE4F62ADD087E59B9EECF9">
    <w:name w:val="6794BCB349CE4F62ADD087E59B9EECF9"/>
    <w:rsid w:val="004E28F5"/>
  </w:style>
  <w:style w:type="paragraph" w:customStyle="1" w:styleId="9EE1D23FFD0C4C939A3D57C5C5CAA95F">
    <w:name w:val="9EE1D23FFD0C4C939A3D57C5C5CAA95F"/>
    <w:rsid w:val="004E28F5"/>
  </w:style>
  <w:style w:type="paragraph" w:customStyle="1" w:styleId="3A9F7BEE547447568AF7DCCB397F0203">
    <w:name w:val="3A9F7BEE547447568AF7DCCB397F0203"/>
    <w:rsid w:val="004E28F5"/>
  </w:style>
  <w:style w:type="paragraph" w:customStyle="1" w:styleId="36E5C10539DD43F196FA621F41B0E655">
    <w:name w:val="36E5C10539DD43F196FA621F41B0E655"/>
    <w:rsid w:val="004E28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79cb213c-d2cf-44eb-b63e-5805b3b339bb</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7086C-E6D3-45B0-98EA-DB9A9D0CF640}">
  <ds:schemaRefs>
    <ds:schemaRef ds:uri="http://www.datev.de/BSOffice/999929"/>
  </ds:schemaRefs>
</ds:datastoreItem>
</file>

<file path=customXml/itemProps2.xml><?xml version="1.0" encoding="utf-8"?>
<ds:datastoreItem xmlns:ds="http://schemas.openxmlformats.org/officeDocument/2006/customXml" ds:itemID="{FE574DAD-F0A7-4FA8-A761-0498DD98E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2333</Words>
  <Characters>14703</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2024-09-02T09:30:00Z</dcterms:created>
  <dcterms:modified xsi:type="dcterms:W3CDTF">2024-09-02T14:17:00Z</dcterms:modified>
</cp:coreProperties>
</file>